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BA8" w:rsidRDefault="001C0BA8" w:rsidP="000A1DCE">
      <w:pPr>
        <w:numPr>
          <w:ilvl w:val="0"/>
          <w:numId w:val="1"/>
        </w:numPr>
        <w:suppressAutoHyphens/>
        <w:spacing w:after="0" w:line="240" w:lineRule="auto"/>
        <w:jc w:val="center"/>
        <w:rPr>
          <w:rFonts w:ascii="Times New Roman" w:hAnsi="Times New Roman"/>
          <w:b/>
          <w:sz w:val="28"/>
          <w:szCs w:val="28"/>
          <w:lang w:eastAsia="ar-SA"/>
        </w:rPr>
      </w:pPr>
      <w:r>
        <w:rPr>
          <w:noProof/>
          <w:lang w:eastAsia="ru-RU"/>
        </w:rPr>
        <w:drawing>
          <wp:inline distT="0" distB="0" distL="0" distR="0" wp14:anchorId="082D7744" wp14:editId="1C7C9F61">
            <wp:extent cx="488315" cy="612140"/>
            <wp:effectExtent l="0" t="0" r="6985" b="0"/>
            <wp:docPr id="23" name="Рисунок 23" descr="Герб 4"/>
            <wp:cNvGraphicFramePr/>
            <a:graphic xmlns:a="http://schemas.openxmlformats.org/drawingml/2006/main">
              <a:graphicData uri="http://schemas.openxmlformats.org/drawingml/2006/picture">
                <pic:pic xmlns:pic="http://schemas.openxmlformats.org/drawingml/2006/picture">
                  <pic:nvPicPr>
                    <pic:cNvPr id="1" name="Рисунок 1" descr="Герб 4"/>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8315" cy="612140"/>
                    </a:xfrm>
                    <a:prstGeom prst="rect">
                      <a:avLst/>
                    </a:prstGeom>
                    <a:noFill/>
                    <a:ln>
                      <a:noFill/>
                    </a:ln>
                  </pic:spPr>
                </pic:pic>
              </a:graphicData>
            </a:graphic>
          </wp:inline>
        </w:drawing>
      </w:r>
    </w:p>
    <w:p w:rsidR="00A07A65" w:rsidRPr="00A01EA1" w:rsidRDefault="00A07A65" w:rsidP="000A1DCE">
      <w:pPr>
        <w:numPr>
          <w:ilvl w:val="0"/>
          <w:numId w:val="1"/>
        </w:numPr>
        <w:suppressAutoHyphens/>
        <w:spacing w:after="0" w:line="240" w:lineRule="auto"/>
        <w:jc w:val="center"/>
        <w:rPr>
          <w:rFonts w:ascii="Times New Roman" w:hAnsi="Times New Roman"/>
          <w:b/>
          <w:sz w:val="28"/>
          <w:szCs w:val="28"/>
          <w:lang w:eastAsia="ar-SA"/>
        </w:rPr>
      </w:pPr>
      <w:r w:rsidRPr="00A01EA1">
        <w:rPr>
          <w:rFonts w:ascii="Times New Roman" w:hAnsi="Times New Roman"/>
          <w:b/>
          <w:sz w:val="28"/>
          <w:szCs w:val="28"/>
          <w:lang w:eastAsia="ar-SA"/>
        </w:rPr>
        <w:t>ПОСТАНОВЛЕНИЕ</w:t>
      </w:r>
    </w:p>
    <w:p w:rsidR="00A07A65" w:rsidRPr="00A01EA1" w:rsidRDefault="00A07A65" w:rsidP="000A1DCE">
      <w:pPr>
        <w:numPr>
          <w:ilvl w:val="0"/>
          <w:numId w:val="1"/>
        </w:numPr>
        <w:suppressAutoHyphens/>
        <w:spacing w:after="0" w:line="240" w:lineRule="auto"/>
        <w:jc w:val="center"/>
        <w:rPr>
          <w:rFonts w:ascii="Times New Roman" w:hAnsi="Times New Roman"/>
          <w:b/>
          <w:sz w:val="24"/>
          <w:szCs w:val="24"/>
          <w:lang w:eastAsia="ar-SA"/>
        </w:rPr>
      </w:pPr>
      <w:r w:rsidRPr="00A01EA1">
        <w:rPr>
          <w:rFonts w:ascii="Times New Roman" w:hAnsi="Times New Roman"/>
          <w:b/>
          <w:sz w:val="24"/>
          <w:szCs w:val="24"/>
          <w:lang w:eastAsia="ar-SA"/>
        </w:rPr>
        <w:t xml:space="preserve">АДМИНИСТРАЦИИ </w:t>
      </w:r>
      <w:r w:rsidR="00A01EA1" w:rsidRPr="00A01EA1">
        <w:rPr>
          <w:rFonts w:ascii="Times New Roman" w:hAnsi="Times New Roman"/>
          <w:b/>
          <w:sz w:val="24"/>
          <w:szCs w:val="24"/>
          <w:lang w:eastAsia="ar-SA"/>
        </w:rPr>
        <w:t>ЦЕНТРАЛЬНОГО</w:t>
      </w:r>
      <w:r w:rsidRPr="00A01EA1">
        <w:rPr>
          <w:rFonts w:ascii="Times New Roman" w:hAnsi="Times New Roman"/>
          <w:b/>
          <w:sz w:val="24"/>
          <w:szCs w:val="24"/>
          <w:lang w:eastAsia="ar-SA"/>
        </w:rPr>
        <w:t xml:space="preserve"> СЕЛЬСКОГО</w:t>
      </w:r>
    </w:p>
    <w:p w:rsidR="00A07A65" w:rsidRPr="00A01EA1" w:rsidRDefault="00A07A65" w:rsidP="000A1DCE">
      <w:pPr>
        <w:numPr>
          <w:ilvl w:val="0"/>
          <w:numId w:val="1"/>
        </w:numPr>
        <w:suppressAutoHyphens/>
        <w:spacing w:after="0" w:line="240" w:lineRule="auto"/>
        <w:jc w:val="center"/>
        <w:rPr>
          <w:rFonts w:ascii="Times New Roman" w:hAnsi="Times New Roman"/>
          <w:b/>
          <w:sz w:val="24"/>
          <w:szCs w:val="24"/>
          <w:lang w:eastAsia="ar-SA"/>
        </w:rPr>
      </w:pPr>
      <w:r w:rsidRPr="00A01EA1">
        <w:rPr>
          <w:rFonts w:ascii="Times New Roman" w:hAnsi="Times New Roman"/>
          <w:b/>
          <w:sz w:val="24"/>
          <w:szCs w:val="24"/>
          <w:lang w:eastAsia="ar-SA"/>
        </w:rPr>
        <w:t>ПОСЕЛЕНИЯ БЕЛОГЛИНСКОГО РАЙОНА</w:t>
      </w:r>
    </w:p>
    <w:p w:rsidR="00A07A65" w:rsidRPr="000A1DCE" w:rsidRDefault="00A07A65" w:rsidP="000A1DCE">
      <w:pPr>
        <w:numPr>
          <w:ilvl w:val="0"/>
          <w:numId w:val="1"/>
        </w:numPr>
        <w:suppressAutoHyphens/>
        <w:spacing w:after="0" w:line="240" w:lineRule="auto"/>
        <w:jc w:val="center"/>
        <w:rPr>
          <w:rFonts w:ascii="Times New Roman" w:hAnsi="Times New Roman"/>
          <w:b/>
          <w:sz w:val="32"/>
          <w:szCs w:val="32"/>
          <w:lang w:eastAsia="ar-SA"/>
        </w:rPr>
      </w:pPr>
    </w:p>
    <w:p w:rsidR="00A07A65" w:rsidRPr="000A1DCE" w:rsidRDefault="00A07A65" w:rsidP="000A1DCE">
      <w:pPr>
        <w:numPr>
          <w:ilvl w:val="0"/>
          <w:numId w:val="1"/>
        </w:num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от </w:t>
      </w:r>
      <w:r w:rsidR="00DD12E5">
        <w:rPr>
          <w:rFonts w:ascii="Times New Roman" w:hAnsi="Times New Roman"/>
          <w:sz w:val="28"/>
          <w:szCs w:val="28"/>
          <w:lang w:val="en-US" w:eastAsia="ar-SA"/>
        </w:rPr>
        <w:t xml:space="preserve"> </w:t>
      </w:r>
      <w:r w:rsidR="00A01EA1">
        <w:rPr>
          <w:rFonts w:ascii="Times New Roman" w:hAnsi="Times New Roman"/>
          <w:sz w:val="28"/>
          <w:szCs w:val="28"/>
          <w:lang w:eastAsia="ar-SA"/>
        </w:rPr>
        <w:t xml:space="preserve"> </w:t>
      </w:r>
      <w:r w:rsidRPr="000A1DCE">
        <w:rPr>
          <w:rFonts w:ascii="Times New Roman" w:hAnsi="Times New Roman"/>
          <w:sz w:val="28"/>
          <w:szCs w:val="28"/>
          <w:lang w:eastAsia="ar-SA"/>
        </w:rPr>
        <w:t xml:space="preserve">                                                                   </w:t>
      </w:r>
      <w:r>
        <w:rPr>
          <w:rFonts w:ascii="Times New Roman" w:hAnsi="Times New Roman"/>
          <w:sz w:val="28"/>
          <w:szCs w:val="28"/>
          <w:lang w:eastAsia="ar-SA"/>
        </w:rPr>
        <w:t xml:space="preserve">                        №</w:t>
      </w:r>
      <w:r w:rsidR="001C0BA8">
        <w:rPr>
          <w:rFonts w:ascii="Times New Roman" w:hAnsi="Times New Roman"/>
          <w:sz w:val="28"/>
          <w:szCs w:val="28"/>
          <w:lang w:eastAsia="ar-SA"/>
        </w:rPr>
        <w:t xml:space="preserve"> </w:t>
      </w:r>
      <w:r w:rsidR="00DD12E5">
        <w:rPr>
          <w:rFonts w:ascii="Times New Roman" w:hAnsi="Times New Roman"/>
          <w:sz w:val="28"/>
          <w:szCs w:val="28"/>
          <w:lang w:val="en-US" w:eastAsia="ar-SA"/>
        </w:rPr>
        <w:t xml:space="preserve"> </w:t>
      </w:r>
    </w:p>
    <w:p w:rsidR="00A07A65" w:rsidRPr="000A1DCE" w:rsidRDefault="00A01EA1" w:rsidP="000A1DCE">
      <w:pPr>
        <w:numPr>
          <w:ilvl w:val="0"/>
          <w:numId w:val="1"/>
        </w:numPr>
        <w:suppressAutoHyphens/>
        <w:spacing w:after="0" w:line="240" w:lineRule="auto"/>
        <w:jc w:val="center"/>
        <w:rPr>
          <w:rFonts w:ascii="Times New Roman" w:hAnsi="Times New Roman"/>
          <w:sz w:val="28"/>
          <w:szCs w:val="28"/>
          <w:lang w:eastAsia="ar-SA"/>
        </w:rPr>
      </w:pPr>
      <w:r>
        <w:rPr>
          <w:rFonts w:ascii="Times New Roman" w:hAnsi="Times New Roman"/>
          <w:sz w:val="28"/>
          <w:szCs w:val="28"/>
          <w:lang w:eastAsia="ar-SA"/>
        </w:rPr>
        <w:t>пос.</w:t>
      </w:r>
      <w:r w:rsidR="00BF3A6A">
        <w:rPr>
          <w:rFonts w:ascii="Times New Roman" w:hAnsi="Times New Roman"/>
          <w:sz w:val="28"/>
          <w:szCs w:val="28"/>
          <w:lang w:eastAsia="ar-SA"/>
        </w:rPr>
        <w:t xml:space="preserve"> </w:t>
      </w:r>
      <w:r>
        <w:rPr>
          <w:rFonts w:ascii="Times New Roman" w:hAnsi="Times New Roman"/>
          <w:sz w:val="28"/>
          <w:szCs w:val="28"/>
          <w:lang w:eastAsia="ar-SA"/>
        </w:rPr>
        <w:t>Центральный</w:t>
      </w:r>
    </w:p>
    <w:p w:rsidR="00A07A65" w:rsidRPr="000A1DCE" w:rsidRDefault="00A07A65" w:rsidP="000A1DCE">
      <w:pPr>
        <w:suppressAutoHyphens/>
        <w:spacing w:after="0" w:line="240" w:lineRule="auto"/>
        <w:jc w:val="center"/>
        <w:rPr>
          <w:rFonts w:ascii="Times New Roman" w:hAnsi="Times New Roman"/>
          <w:b/>
          <w:bCs/>
          <w:sz w:val="28"/>
          <w:szCs w:val="28"/>
          <w:shd w:val="clear" w:color="auto" w:fill="FFFFFF"/>
          <w:lang w:eastAsia="ar-SA"/>
        </w:rPr>
      </w:pPr>
    </w:p>
    <w:p w:rsidR="00A07A65" w:rsidRPr="000A1DCE" w:rsidRDefault="00A07A65" w:rsidP="000A1DCE">
      <w:pPr>
        <w:suppressAutoHyphens/>
        <w:spacing w:after="0" w:line="240" w:lineRule="auto"/>
        <w:jc w:val="center"/>
        <w:rPr>
          <w:rFonts w:ascii="Times New Roman" w:hAnsi="Times New Roman"/>
          <w:b/>
          <w:bCs/>
          <w:sz w:val="28"/>
          <w:szCs w:val="28"/>
          <w:shd w:val="clear" w:color="auto" w:fill="FFFFFF"/>
          <w:lang w:eastAsia="ar-SA"/>
        </w:rPr>
      </w:pPr>
      <w:r w:rsidRPr="000A1DCE">
        <w:rPr>
          <w:rFonts w:ascii="Times New Roman" w:hAnsi="Times New Roman"/>
          <w:b/>
          <w:bCs/>
          <w:sz w:val="28"/>
          <w:szCs w:val="28"/>
          <w:shd w:val="clear" w:color="auto" w:fill="FFFFFF"/>
          <w:lang w:eastAsia="ar-SA"/>
        </w:rPr>
        <w:t xml:space="preserve">Об утверждении административного регламента </w:t>
      </w:r>
    </w:p>
    <w:p w:rsidR="00A07A65" w:rsidRPr="000A1DCE" w:rsidRDefault="00A07A65" w:rsidP="000A1DCE">
      <w:pPr>
        <w:suppressAutoHyphens/>
        <w:spacing w:after="0" w:line="240" w:lineRule="auto"/>
        <w:jc w:val="center"/>
        <w:rPr>
          <w:rFonts w:ascii="Times New Roman" w:hAnsi="Times New Roman"/>
          <w:b/>
          <w:sz w:val="28"/>
          <w:szCs w:val="28"/>
          <w:shd w:val="clear" w:color="auto" w:fill="FFFFFF"/>
          <w:lang w:eastAsia="ar-SA"/>
        </w:rPr>
      </w:pPr>
      <w:r w:rsidRPr="000A1DCE">
        <w:rPr>
          <w:rFonts w:ascii="Times New Roman" w:hAnsi="Times New Roman"/>
          <w:b/>
          <w:sz w:val="28"/>
          <w:szCs w:val="28"/>
          <w:shd w:val="clear" w:color="auto" w:fill="FFFFFF"/>
          <w:lang w:eastAsia="ar-SA"/>
        </w:rPr>
        <w:t xml:space="preserve">администрации </w:t>
      </w:r>
      <w:r w:rsidR="00A01EA1">
        <w:rPr>
          <w:rFonts w:ascii="Times New Roman" w:hAnsi="Times New Roman"/>
          <w:b/>
          <w:sz w:val="28"/>
          <w:szCs w:val="28"/>
          <w:shd w:val="clear" w:color="auto" w:fill="FFFFFF"/>
          <w:lang w:eastAsia="ar-SA"/>
        </w:rPr>
        <w:t>центрального</w:t>
      </w:r>
      <w:r w:rsidRPr="000A1DCE">
        <w:rPr>
          <w:rFonts w:ascii="Times New Roman" w:hAnsi="Times New Roman"/>
          <w:b/>
          <w:sz w:val="28"/>
          <w:szCs w:val="28"/>
          <w:shd w:val="clear" w:color="auto" w:fill="FFFFFF"/>
          <w:lang w:eastAsia="ar-SA"/>
        </w:rPr>
        <w:t xml:space="preserve"> сельского поселения </w:t>
      </w:r>
    </w:p>
    <w:p w:rsidR="00A07A65" w:rsidRPr="000A1DCE" w:rsidRDefault="00A07A65" w:rsidP="000A1DCE">
      <w:pPr>
        <w:suppressAutoHyphens/>
        <w:spacing w:after="0" w:line="240" w:lineRule="auto"/>
        <w:jc w:val="center"/>
        <w:rPr>
          <w:rFonts w:ascii="Times New Roman" w:hAnsi="Times New Roman"/>
          <w:b/>
          <w:sz w:val="28"/>
          <w:szCs w:val="28"/>
          <w:shd w:val="clear" w:color="auto" w:fill="FFFFFF"/>
          <w:lang w:eastAsia="ar-SA"/>
        </w:rPr>
      </w:pPr>
      <w:proofErr w:type="spellStart"/>
      <w:r w:rsidRPr="000A1DCE">
        <w:rPr>
          <w:rFonts w:ascii="Times New Roman" w:hAnsi="Times New Roman"/>
          <w:b/>
          <w:sz w:val="28"/>
          <w:szCs w:val="28"/>
          <w:shd w:val="clear" w:color="auto" w:fill="FFFFFF"/>
          <w:lang w:eastAsia="ar-SA"/>
        </w:rPr>
        <w:t>Белоглинского</w:t>
      </w:r>
      <w:proofErr w:type="spellEnd"/>
      <w:r w:rsidRPr="000A1DCE">
        <w:rPr>
          <w:rFonts w:ascii="Times New Roman" w:hAnsi="Times New Roman"/>
          <w:b/>
          <w:sz w:val="28"/>
          <w:szCs w:val="28"/>
          <w:shd w:val="clear" w:color="auto" w:fill="FFFFFF"/>
          <w:lang w:eastAsia="ar-SA"/>
        </w:rPr>
        <w:t xml:space="preserve"> района по предоставлению муниципальной услуги </w:t>
      </w:r>
    </w:p>
    <w:p w:rsidR="00A07A65" w:rsidRPr="000A1DCE" w:rsidRDefault="00A07A65" w:rsidP="000A1DCE">
      <w:pPr>
        <w:suppressAutoHyphens/>
        <w:spacing w:after="0" w:line="240" w:lineRule="auto"/>
        <w:jc w:val="center"/>
        <w:rPr>
          <w:rFonts w:ascii="Times New Roman" w:hAnsi="Times New Roman"/>
          <w:b/>
          <w:bCs/>
          <w:sz w:val="28"/>
          <w:szCs w:val="28"/>
          <w:shd w:val="clear" w:color="auto" w:fill="FFFFFF"/>
          <w:lang w:eastAsia="ar-SA"/>
        </w:rPr>
      </w:pPr>
      <w:r w:rsidRPr="000A1DCE">
        <w:rPr>
          <w:rFonts w:ascii="Times New Roman" w:hAnsi="Times New Roman"/>
          <w:b/>
          <w:bCs/>
          <w:sz w:val="28"/>
          <w:szCs w:val="28"/>
          <w:shd w:val="clear" w:color="auto" w:fill="FFFFFF"/>
          <w:lang w:eastAsia="ar-SA"/>
        </w:rPr>
        <w:t xml:space="preserve">«Изменение вида разрешенного использования земельного участка и (или) объекта капитального строительства» </w:t>
      </w:r>
    </w:p>
    <w:p w:rsidR="00A07A65" w:rsidRPr="000A1DCE" w:rsidRDefault="00A07A65" w:rsidP="000A1DCE">
      <w:pPr>
        <w:suppressAutoHyphens/>
        <w:spacing w:after="0" w:line="240" w:lineRule="auto"/>
        <w:jc w:val="center"/>
        <w:rPr>
          <w:rFonts w:ascii="Times New Roman" w:hAnsi="Times New Roman"/>
          <w:sz w:val="20"/>
          <w:szCs w:val="28"/>
          <w:shd w:val="clear" w:color="auto" w:fill="FFFFFF"/>
          <w:lang w:eastAsia="ar-SA"/>
        </w:rPr>
      </w:pPr>
    </w:p>
    <w:p w:rsidR="00A07A65" w:rsidRPr="000A1DCE" w:rsidRDefault="00A07A65" w:rsidP="000A1DCE">
      <w:pPr>
        <w:tabs>
          <w:tab w:val="left" w:pos="7130"/>
        </w:tabs>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государственных и муниципальных услуг», </w:t>
      </w:r>
      <w:r w:rsidR="00A01EA1">
        <w:rPr>
          <w:rFonts w:ascii="Times New Roman" w:hAnsi="Times New Roman"/>
          <w:sz w:val="28"/>
          <w:szCs w:val="28"/>
          <w:lang w:eastAsia="ar-SA"/>
        </w:rPr>
        <w:t xml:space="preserve">Уставом Центрального сельского поселения </w:t>
      </w:r>
      <w:proofErr w:type="spellStart"/>
      <w:r w:rsidR="00A01EA1">
        <w:rPr>
          <w:rFonts w:ascii="Times New Roman" w:hAnsi="Times New Roman"/>
          <w:sz w:val="28"/>
          <w:szCs w:val="28"/>
          <w:lang w:eastAsia="ar-SA"/>
        </w:rPr>
        <w:t>Белоглинского</w:t>
      </w:r>
      <w:proofErr w:type="spellEnd"/>
      <w:r w:rsidR="00A01EA1">
        <w:rPr>
          <w:rFonts w:ascii="Times New Roman" w:hAnsi="Times New Roman"/>
          <w:sz w:val="28"/>
          <w:szCs w:val="28"/>
          <w:lang w:eastAsia="ar-SA"/>
        </w:rPr>
        <w:t xml:space="preserve"> района постановля</w:t>
      </w:r>
      <w:r w:rsidRPr="000A1DCE">
        <w:rPr>
          <w:rFonts w:ascii="Times New Roman" w:hAnsi="Times New Roman"/>
          <w:sz w:val="28"/>
          <w:szCs w:val="28"/>
          <w:lang w:eastAsia="ar-SA"/>
        </w:rPr>
        <w:t>ю:</w:t>
      </w:r>
    </w:p>
    <w:p w:rsidR="00A07A65" w:rsidRPr="000A1DCE" w:rsidRDefault="00A07A65" w:rsidP="000A1DCE">
      <w:pPr>
        <w:tabs>
          <w:tab w:val="left" w:pos="7130"/>
        </w:tabs>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1. Утвердить административный регламент по предоставлению администрацией </w:t>
      </w:r>
      <w:r w:rsidR="00A01EA1">
        <w:rPr>
          <w:rFonts w:ascii="Times New Roman" w:hAnsi="Times New Roman"/>
          <w:sz w:val="28"/>
          <w:szCs w:val="28"/>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муниципальной услуги </w:t>
      </w:r>
      <w:r w:rsidRPr="000A1DCE">
        <w:rPr>
          <w:rFonts w:ascii="Times New Roman" w:hAnsi="Times New Roman"/>
          <w:bCs/>
          <w:sz w:val="28"/>
          <w:szCs w:val="28"/>
          <w:shd w:val="clear" w:color="auto" w:fill="FFFFFF"/>
          <w:lang w:eastAsia="ar-SA"/>
        </w:rPr>
        <w:t>«</w:t>
      </w:r>
      <w:r w:rsidRPr="000A1DCE">
        <w:rPr>
          <w:rFonts w:ascii="Times New Roman" w:hAnsi="Times New Roman"/>
          <w:sz w:val="28"/>
          <w:szCs w:val="28"/>
          <w:lang w:eastAsia="ar-SA"/>
        </w:rPr>
        <w:t>Изменение вида разрешенного использования земельного участка и (или) объекта капитального строительства</w:t>
      </w:r>
      <w:r w:rsidRPr="000A1DCE">
        <w:rPr>
          <w:rFonts w:ascii="Times New Roman" w:hAnsi="Times New Roman"/>
          <w:bCs/>
          <w:sz w:val="28"/>
          <w:szCs w:val="28"/>
          <w:shd w:val="clear" w:color="auto" w:fill="FFFFFF"/>
          <w:lang w:eastAsia="ar-SA"/>
        </w:rPr>
        <w:t xml:space="preserve">» </w:t>
      </w:r>
      <w:r w:rsidRPr="000A1DCE">
        <w:rPr>
          <w:rFonts w:ascii="Times New Roman" w:hAnsi="Times New Roman"/>
          <w:sz w:val="28"/>
          <w:szCs w:val="28"/>
          <w:shd w:val="clear" w:color="auto" w:fill="FFFFFF"/>
          <w:lang w:eastAsia="ar-SA"/>
        </w:rPr>
        <w:t>(прилагается).</w:t>
      </w:r>
    </w:p>
    <w:p w:rsidR="00A07A65" w:rsidRPr="000A1DCE" w:rsidRDefault="00A07A65" w:rsidP="000A1DCE">
      <w:pPr>
        <w:suppressAutoHyphens/>
        <w:spacing w:after="0" w:line="240" w:lineRule="auto"/>
        <w:ind w:firstLine="720"/>
        <w:jc w:val="both"/>
        <w:rPr>
          <w:rFonts w:ascii="Times New Roman" w:hAnsi="Times New Roman"/>
          <w:sz w:val="28"/>
          <w:szCs w:val="20"/>
          <w:lang w:eastAsia="ar-SA"/>
        </w:rPr>
      </w:pPr>
      <w:r w:rsidRPr="000A1DCE">
        <w:rPr>
          <w:rFonts w:ascii="Times New Roman" w:hAnsi="Times New Roman"/>
          <w:sz w:val="28"/>
          <w:szCs w:val="28"/>
          <w:lang w:eastAsia="ar-SA"/>
        </w:rPr>
        <w:t>2.</w:t>
      </w:r>
      <w:r w:rsidRPr="000A1DCE">
        <w:rPr>
          <w:rFonts w:ascii="Times New Roman" w:hAnsi="Times New Roman"/>
          <w:color w:val="000000"/>
          <w:sz w:val="28"/>
          <w:szCs w:val="28"/>
          <w:lang w:eastAsia="ar-SA"/>
        </w:rPr>
        <w:t xml:space="preserve"> Ведущему специалисту администрации </w:t>
      </w:r>
      <w:r w:rsidR="00A01EA1">
        <w:rPr>
          <w:rFonts w:ascii="Times New Roman" w:hAnsi="Times New Roman"/>
          <w:sz w:val="28"/>
          <w:szCs w:val="28"/>
          <w:lang w:eastAsia="ar-SA"/>
        </w:rPr>
        <w:t>Центрального</w:t>
      </w:r>
      <w:r w:rsidRPr="000A1DCE">
        <w:rPr>
          <w:rFonts w:ascii="Times New Roman" w:hAnsi="Times New Roman"/>
          <w:color w:val="000000"/>
          <w:sz w:val="28"/>
          <w:szCs w:val="28"/>
          <w:lang w:eastAsia="ar-SA"/>
        </w:rPr>
        <w:t xml:space="preserve"> сельского поселения </w:t>
      </w:r>
      <w:r w:rsidR="00A01EA1">
        <w:rPr>
          <w:rFonts w:ascii="Times New Roman" w:hAnsi="Times New Roman"/>
          <w:color w:val="000000"/>
          <w:sz w:val="28"/>
          <w:szCs w:val="28"/>
          <w:lang w:eastAsia="ar-SA"/>
        </w:rPr>
        <w:t>(Гузенко)</w:t>
      </w:r>
      <w:r w:rsidRPr="000A1DCE">
        <w:rPr>
          <w:rFonts w:ascii="Times New Roman" w:hAnsi="Times New Roman"/>
          <w:color w:val="000000"/>
          <w:sz w:val="28"/>
          <w:szCs w:val="28"/>
          <w:lang w:eastAsia="ar-SA"/>
        </w:rPr>
        <w:t xml:space="preserve"> </w:t>
      </w:r>
      <w:r w:rsidR="00A01EA1">
        <w:rPr>
          <w:rFonts w:ascii="Times New Roman" w:hAnsi="Times New Roman"/>
          <w:sz w:val="28"/>
          <w:szCs w:val="20"/>
          <w:lang w:eastAsia="ar-SA"/>
        </w:rPr>
        <w:t xml:space="preserve"> </w:t>
      </w:r>
      <w:r w:rsidRPr="000A1DCE">
        <w:rPr>
          <w:rFonts w:ascii="Times New Roman" w:hAnsi="Times New Roman"/>
          <w:sz w:val="28"/>
          <w:szCs w:val="20"/>
          <w:lang w:eastAsia="ar-SA"/>
        </w:rPr>
        <w:t xml:space="preserve"> </w:t>
      </w:r>
      <w:r w:rsidR="00A01EA1">
        <w:rPr>
          <w:rFonts w:ascii="Times New Roman" w:hAnsi="Times New Roman"/>
          <w:sz w:val="28"/>
          <w:szCs w:val="20"/>
          <w:lang w:eastAsia="ar-SA"/>
        </w:rPr>
        <w:t xml:space="preserve"> </w:t>
      </w:r>
      <w:r w:rsidRPr="000A1DCE">
        <w:rPr>
          <w:rFonts w:ascii="Times New Roman" w:hAnsi="Times New Roman"/>
          <w:sz w:val="28"/>
          <w:szCs w:val="20"/>
          <w:lang w:eastAsia="ar-SA"/>
        </w:rPr>
        <w:t>обнародовать</w:t>
      </w:r>
      <w:r w:rsidR="00A01EA1">
        <w:rPr>
          <w:rFonts w:ascii="Times New Roman" w:hAnsi="Times New Roman"/>
          <w:sz w:val="28"/>
          <w:szCs w:val="20"/>
          <w:lang w:eastAsia="ar-SA"/>
        </w:rPr>
        <w:t xml:space="preserve"> </w:t>
      </w:r>
      <w:r w:rsidRPr="000A1DCE">
        <w:rPr>
          <w:rFonts w:ascii="Times New Roman" w:hAnsi="Times New Roman"/>
          <w:sz w:val="28"/>
          <w:szCs w:val="20"/>
          <w:lang w:eastAsia="ar-SA"/>
        </w:rPr>
        <w:t xml:space="preserve"> настоящее постановление</w:t>
      </w:r>
      <w:r w:rsidR="00A01EA1">
        <w:rPr>
          <w:rFonts w:ascii="Times New Roman" w:hAnsi="Times New Roman"/>
          <w:sz w:val="28"/>
          <w:szCs w:val="20"/>
          <w:lang w:eastAsia="ar-SA"/>
        </w:rPr>
        <w:t>, специалисту 1 категории  (</w:t>
      </w:r>
      <w:proofErr w:type="spellStart"/>
      <w:r w:rsidR="00A01EA1">
        <w:rPr>
          <w:rFonts w:ascii="Times New Roman" w:hAnsi="Times New Roman"/>
          <w:sz w:val="28"/>
          <w:szCs w:val="20"/>
          <w:lang w:eastAsia="ar-SA"/>
        </w:rPr>
        <w:t>Жданкина</w:t>
      </w:r>
      <w:proofErr w:type="spellEnd"/>
      <w:r w:rsidR="00A01EA1">
        <w:rPr>
          <w:rFonts w:ascii="Times New Roman" w:hAnsi="Times New Roman"/>
          <w:sz w:val="28"/>
          <w:szCs w:val="20"/>
          <w:lang w:eastAsia="ar-SA"/>
        </w:rPr>
        <w:t xml:space="preserve"> </w:t>
      </w:r>
      <w:proofErr w:type="gramStart"/>
      <w:r w:rsidR="00A01EA1">
        <w:rPr>
          <w:rFonts w:ascii="Times New Roman" w:hAnsi="Times New Roman"/>
          <w:sz w:val="28"/>
          <w:szCs w:val="20"/>
          <w:lang w:eastAsia="ar-SA"/>
        </w:rPr>
        <w:t>)н</w:t>
      </w:r>
      <w:proofErr w:type="gramEnd"/>
      <w:r w:rsidR="00A01EA1">
        <w:rPr>
          <w:rFonts w:ascii="Times New Roman" w:hAnsi="Times New Roman"/>
          <w:sz w:val="28"/>
          <w:szCs w:val="20"/>
          <w:lang w:eastAsia="ar-SA"/>
        </w:rPr>
        <w:t>астоящее постановление</w:t>
      </w:r>
      <w:r w:rsidRPr="000A1DCE">
        <w:rPr>
          <w:rFonts w:ascii="Times New Roman" w:hAnsi="Times New Roman"/>
          <w:sz w:val="28"/>
          <w:szCs w:val="20"/>
          <w:lang w:eastAsia="ar-SA"/>
        </w:rPr>
        <w:t xml:space="preserve"> </w:t>
      </w:r>
      <w:r w:rsidR="00A01EA1">
        <w:rPr>
          <w:rFonts w:ascii="Times New Roman" w:hAnsi="Times New Roman"/>
          <w:sz w:val="28"/>
          <w:szCs w:val="20"/>
          <w:lang w:eastAsia="ar-SA"/>
        </w:rPr>
        <w:t xml:space="preserve"> </w:t>
      </w:r>
      <w:r w:rsidRPr="000A1DCE">
        <w:rPr>
          <w:rFonts w:ascii="Times New Roman" w:hAnsi="Times New Roman"/>
          <w:spacing w:val="-2"/>
          <w:sz w:val="28"/>
          <w:szCs w:val="28"/>
          <w:lang w:eastAsia="ar-SA"/>
        </w:rPr>
        <w:t xml:space="preserve"> разместить на официальном сайте </w:t>
      </w:r>
      <w:r w:rsidR="00A01EA1">
        <w:rPr>
          <w:rFonts w:ascii="Times New Roman" w:hAnsi="Times New Roman"/>
          <w:spacing w:val="-2"/>
          <w:sz w:val="28"/>
          <w:szCs w:val="28"/>
          <w:lang w:eastAsia="ar-SA"/>
        </w:rPr>
        <w:t xml:space="preserve">Центрального сельского поселения </w:t>
      </w:r>
      <w:proofErr w:type="spellStart"/>
      <w:r w:rsidR="00A01EA1">
        <w:rPr>
          <w:rFonts w:ascii="Times New Roman" w:hAnsi="Times New Roman"/>
          <w:spacing w:val="-2"/>
          <w:sz w:val="28"/>
          <w:szCs w:val="28"/>
          <w:lang w:eastAsia="ar-SA"/>
        </w:rPr>
        <w:t>Белоглинского</w:t>
      </w:r>
      <w:proofErr w:type="spellEnd"/>
      <w:r w:rsidR="00A01EA1">
        <w:rPr>
          <w:rFonts w:ascii="Times New Roman" w:hAnsi="Times New Roman"/>
          <w:spacing w:val="-2"/>
          <w:sz w:val="28"/>
          <w:szCs w:val="28"/>
          <w:lang w:eastAsia="ar-SA"/>
        </w:rPr>
        <w:t xml:space="preserve"> района.</w:t>
      </w:r>
    </w:p>
    <w:p w:rsidR="00A07A65" w:rsidRPr="000A1DCE" w:rsidRDefault="00A07A65" w:rsidP="000A1DCE">
      <w:pPr>
        <w:suppressAutoHyphens/>
        <w:spacing w:after="0" w:line="240" w:lineRule="auto"/>
        <w:ind w:firstLine="709"/>
        <w:jc w:val="both"/>
        <w:rPr>
          <w:rFonts w:ascii="Times New Roman" w:hAnsi="Times New Roman"/>
          <w:spacing w:val="-2"/>
          <w:sz w:val="28"/>
          <w:szCs w:val="28"/>
          <w:lang w:eastAsia="ar-SA"/>
        </w:rPr>
      </w:pPr>
      <w:r w:rsidRPr="000A1DCE">
        <w:rPr>
          <w:rFonts w:ascii="Times New Roman" w:hAnsi="Times New Roman"/>
          <w:spacing w:val="-2"/>
          <w:sz w:val="28"/>
          <w:szCs w:val="28"/>
          <w:lang w:eastAsia="ar-SA"/>
        </w:rPr>
        <w:t xml:space="preserve">3. </w:t>
      </w:r>
      <w:proofErr w:type="gramStart"/>
      <w:r w:rsidRPr="000A1DCE">
        <w:rPr>
          <w:rFonts w:ascii="Times New Roman" w:hAnsi="Times New Roman"/>
          <w:spacing w:val="-2"/>
          <w:sz w:val="28"/>
          <w:szCs w:val="28"/>
          <w:lang w:eastAsia="ar-SA"/>
        </w:rPr>
        <w:t>Контроль за</w:t>
      </w:r>
      <w:proofErr w:type="gramEnd"/>
      <w:r w:rsidRPr="000A1DCE">
        <w:rPr>
          <w:rFonts w:ascii="Times New Roman" w:hAnsi="Times New Roman"/>
          <w:spacing w:val="-2"/>
          <w:sz w:val="28"/>
          <w:szCs w:val="28"/>
          <w:lang w:eastAsia="ar-SA"/>
        </w:rPr>
        <w:t xml:space="preserve"> исполнением настоящего постановления оставляю за собой.</w:t>
      </w:r>
    </w:p>
    <w:p w:rsidR="00A07A65" w:rsidRPr="000A1DCE" w:rsidRDefault="00A07A65" w:rsidP="000A1DCE">
      <w:pPr>
        <w:suppressAutoHyphens/>
        <w:spacing w:after="0" w:line="240" w:lineRule="auto"/>
        <w:ind w:firstLine="709"/>
        <w:jc w:val="both"/>
        <w:rPr>
          <w:rFonts w:ascii="Times New Roman" w:hAnsi="Times New Roman"/>
          <w:spacing w:val="-2"/>
          <w:sz w:val="28"/>
          <w:szCs w:val="20"/>
          <w:lang w:eastAsia="ar-SA"/>
        </w:rPr>
      </w:pPr>
      <w:r w:rsidRPr="000A1DCE">
        <w:rPr>
          <w:rFonts w:ascii="Times New Roman" w:hAnsi="Times New Roman"/>
          <w:spacing w:val="-2"/>
          <w:sz w:val="28"/>
          <w:szCs w:val="28"/>
          <w:lang w:eastAsia="ar-SA"/>
        </w:rPr>
        <w:t xml:space="preserve">4. </w:t>
      </w:r>
      <w:r w:rsidRPr="000A1DCE">
        <w:rPr>
          <w:rFonts w:ascii="Times New Roman" w:hAnsi="Times New Roman"/>
          <w:spacing w:val="-2"/>
          <w:sz w:val="28"/>
          <w:szCs w:val="20"/>
          <w:lang w:eastAsia="ar-SA"/>
        </w:rPr>
        <w:t xml:space="preserve">Постановление вступает в силу со дня его </w:t>
      </w:r>
      <w:r w:rsidR="00A01EA1">
        <w:rPr>
          <w:rFonts w:ascii="Times New Roman" w:hAnsi="Times New Roman"/>
          <w:spacing w:val="-2"/>
          <w:sz w:val="28"/>
          <w:szCs w:val="20"/>
          <w:lang w:eastAsia="ar-SA"/>
        </w:rPr>
        <w:t xml:space="preserve"> обнародования</w:t>
      </w:r>
      <w:r w:rsidRPr="000A1DCE">
        <w:rPr>
          <w:rFonts w:ascii="Times New Roman" w:hAnsi="Times New Roman"/>
          <w:spacing w:val="-2"/>
          <w:sz w:val="28"/>
          <w:szCs w:val="20"/>
          <w:lang w:eastAsia="ar-SA"/>
        </w:rPr>
        <w:t>.</w:t>
      </w:r>
    </w:p>
    <w:p w:rsidR="00A07A65" w:rsidRPr="000A1DCE" w:rsidRDefault="00A07A65" w:rsidP="000A1DCE">
      <w:pPr>
        <w:suppressAutoHyphens/>
        <w:autoSpaceDE w:val="0"/>
        <w:spacing w:after="0" w:line="240" w:lineRule="auto"/>
        <w:ind w:firstLine="461"/>
        <w:jc w:val="both"/>
        <w:rPr>
          <w:rFonts w:ascii="Times New Roman" w:hAnsi="Times New Roman"/>
          <w:sz w:val="28"/>
          <w:szCs w:val="20"/>
          <w:lang w:eastAsia="ar-SA"/>
        </w:rPr>
      </w:pPr>
    </w:p>
    <w:p w:rsidR="00A07A65" w:rsidRPr="000A1DCE" w:rsidRDefault="00A07A65" w:rsidP="000A1DCE">
      <w:pPr>
        <w:suppressAutoHyphens/>
        <w:autoSpaceDE w:val="0"/>
        <w:spacing w:after="0" w:line="240" w:lineRule="auto"/>
        <w:ind w:firstLine="461"/>
        <w:jc w:val="both"/>
        <w:rPr>
          <w:rFonts w:ascii="Times New Roman" w:hAnsi="Times New Roman"/>
          <w:sz w:val="28"/>
          <w:szCs w:val="20"/>
          <w:lang w:eastAsia="ar-SA"/>
        </w:rPr>
      </w:pPr>
    </w:p>
    <w:p w:rsidR="00A07A65" w:rsidRPr="000A1DCE" w:rsidRDefault="00A07A65" w:rsidP="000A1DCE">
      <w:pPr>
        <w:suppressAutoHyphens/>
        <w:autoSpaceDE w:val="0"/>
        <w:spacing w:after="0" w:line="240" w:lineRule="auto"/>
        <w:ind w:firstLine="461"/>
        <w:jc w:val="both"/>
        <w:rPr>
          <w:rFonts w:ascii="Times New Roman" w:hAnsi="Times New Roman"/>
          <w:sz w:val="28"/>
          <w:szCs w:val="20"/>
          <w:lang w:eastAsia="ar-SA"/>
        </w:rPr>
      </w:pPr>
    </w:p>
    <w:p w:rsidR="00A07A65" w:rsidRPr="000A1DCE" w:rsidRDefault="00A07A65" w:rsidP="000A1DCE">
      <w:pPr>
        <w:keepNext/>
        <w:numPr>
          <w:ilvl w:val="1"/>
          <w:numId w:val="0"/>
        </w:numPr>
        <w:tabs>
          <w:tab w:val="left" w:pos="0"/>
        </w:tabs>
        <w:suppressAutoHyphens/>
        <w:spacing w:after="0" w:line="240" w:lineRule="auto"/>
        <w:outlineLvl w:val="1"/>
        <w:rPr>
          <w:rFonts w:ascii="Times New Roman" w:hAnsi="Times New Roman"/>
          <w:sz w:val="28"/>
          <w:szCs w:val="28"/>
          <w:lang w:eastAsia="ar-SA"/>
        </w:rPr>
      </w:pPr>
      <w:r w:rsidRPr="000A1DCE">
        <w:rPr>
          <w:rFonts w:ascii="Times New Roman" w:hAnsi="Times New Roman"/>
          <w:bCs/>
          <w:sz w:val="28"/>
          <w:szCs w:val="28"/>
          <w:lang w:eastAsia="ar-SA"/>
        </w:rPr>
        <w:t xml:space="preserve">Глава </w:t>
      </w:r>
      <w:r w:rsidR="00A01EA1">
        <w:rPr>
          <w:rFonts w:ascii="Times New Roman" w:hAnsi="Times New Roman"/>
          <w:sz w:val="28"/>
          <w:szCs w:val="28"/>
          <w:lang w:eastAsia="ar-SA"/>
        </w:rPr>
        <w:t>Центрального</w:t>
      </w:r>
      <w:r w:rsidRPr="000A1DCE">
        <w:rPr>
          <w:rFonts w:ascii="Times New Roman" w:hAnsi="Times New Roman"/>
          <w:sz w:val="28"/>
          <w:szCs w:val="28"/>
          <w:lang w:eastAsia="ar-SA"/>
        </w:rPr>
        <w:t xml:space="preserve"> </w:t>
      </w:r>
      <w:r w:rsidRPr="000A1DCE">
        <w:rPr>
          <w:rFonts w:ascii="Times New Roman" w:hAnsi="Times New Roman"/>
          <w:sz w:val="28"/>
          <w:szCs w:val="20"/>
          <w:lang w:eastAsia="ar-SA"/>
        </w:rPr>
        <w:t>сельского поселения</w:t>
      </w:r>
    </w:p>
    <w:p w:rsidR="00A07A65" w:rsidRPr="000A1DCE" w:rsidRDefault="00A07A65" w:rsidP="00A01EA1">
      <w:pPr>
        <w:suppressAutoHyphens/>
        <w:spacing w:after="0" w:line="240" w:lineRule="auto"/>
        <w:jc w:val="both"/>
        <w:rPr>
          <w:rFonts w:ascii="Times New Roman" w:hAnsi="Times New Roman"/>
          <w:sz w:val="28"/>
          <w:lang w:eastAsia="ar-SA"/>
        </w:rPr>
      </w:pPr>
      <w:proofErr w:type="spellStart"/>
      <w:r w:rsidRPr="000A1DCE">
        <w:rPr>
          <w:rFonts w:ascii="Times New Roman" w:hAnsi="Times New Roman"/>
          <w:sz w:val="28"/>
          <w:szCs w:val="20"/>
          <w:lang w:eastAsia="ar-SA"/>
        </w:rPr>
        <w:t>Белоглинского</w:t>
      </w:r>
      <w:proofErr w:type="spellEnd"/>
      <w:r w:rsidRPr="000A1DCE">
        <w:rPr>
          <w:rFonts w:ascii="Times New Roman" w:hAnsi="Times New Roman"/>
          <w:sz w:val="28"/>
          <w:szCs w:val="20"/>
          <w:lang w:eastAsia="ar-SA"/>
        </w:rPr>
        <w:t xml:space="preserve"> района</w:t>
      </w:r>
      <w:r w:rsidRPr="000A1DCE">
        <w:rPr>
          <w:rFonts w:ascii="Times New Roman" w:hAnsi="Times New Roman"/>
          <w:sz w:val="28"/>
          <w:szCs w:val="20"/>
          <w:lang w:eastAsia="ar-SA"/>
        </w:rPr>
        <w:tab/>
      </w:r>
      <w:r w:rsidRPr="000A1DCE">
        <w:rPr>
          <w:rFonts w:ascii="Times New Roman" w:hAnsi="Times New Roman"/>
          <w:sz w:val="28"/>
          <w:szCs w:val="20"/>
          <w:lang w:eastAsia="ar-SA"/>
        </w:rPr>
        <w:tab/>
      </w:r>
      <w:r w:rsidRPr="000A1DCE">
        <w:rPr>
          <w:rFonts w:ascii="Times New Roman" w:hAnsi="Times New Roman"/>
          <w:sz w:val="28"/>
          <w:szCs w:val="20"/>
          <w:lang w:eastAsia="ar-SA"/>
        </w:rPr>
        <w:tab/>
      </w:r>
      <w:r w:rsidRPr="000A1DCE">
        <w:rPr>
          <w:rFonts w:ascii="Times New Roman" w:hAnsi="Times New Roman"/>
          <w:sz w:val="28"/>
          <w:szCs w:val="20"/>
          <w:lang w:eastAsia="ar-SA"/>
        </w:rPr>
        <w:tab/>
      </w:r>
      <w:r w:rsidRPr="000A1DCE">
        <w:rPr>
          <w:rFonts w:ascii="Times New Roman" w:hAnsi="Times New Roman"/>
          <w:sz w:val="28"/>
          <w:szCs w:val="20"/>
          <w:lang w:eastAsia="ar-SA"/>
        </w:rPr>
        <w:tab/>
      </w:r>
      <w:r w:rsidRPr="000A1DCE">
        <w:rPr>
          <w:rFonts w:ascii="Times New Roman" w:hAnsi="Times New Roman"/>
          <w:sz w:val="28"/>
          <w:szCs w:val="20"/>
          <w:lang w:eastAsia="ar-SA"/>
        </w:rPr>
        <w:tab/>
      </w:r>
      <w:r w:rsidRPr="000A1DCE">
        <w:rPr>
          <w:rFonts w:ascii="Times New Roman" w:hAnsi="Times New Roman"/>
          <w:sz w:val="28"/>
          <w:szCs w:val="20"/>
          <w:lang w:eastAsia="ar-SA"/>
        </w:rPr>
        <w:tab/>
      </w:r>
      <w:proofErr w:type="spellStart"/>
      <w:r w:rsidR="00A01EA1">
        <w:rPr>
          <w:rFonts w:ascii="Times New Roman" w:hAnsi="Times New Roman"/>
          <w:sz w:val="28"/>
          <w:szCs w:val="20"/>
          <w:lang w:eastAsia="ar-SA"/>
        </w:rPr>
        <w:t>Е.Н.Михалев</w:t>
      </w:r>
      <w:proofErr w:type="spellEnd"/>
    </w:p>
    <w:p w:rsidR="00A07A65" w:rsidRPr="000A1DCE" w:rsidRDefault="00A07A65" w:rsidP="000A1DCE">
      <w:pPr>
        <w:suppressAutoHyphens/>
        <w:spacing w:after="0" w:line="240" w:lineRule="auto"/>
        <w:ind w:right="-186"/>
        <w:jc w:val="right"/>
        <w:rPr>
          <w:rFonts w:ascii="Times New Roman" w:hAnsi="Times New Roman"/>
          <w:b/>
          <w:sz w:val="24"/>
          <w:szCs w:val="20"/>
        </w:rPr>
      </w:pPr>
    </w:p>
    <w:p w:rsidR="00A07A65" w:rsidRPr="000A1DCE" w:rsidRDefault="00A07A65" w:rsidP="000A1DCE">
      <w:pPr>
        <w:suppressAutoHyphens/>
        <w:spacing w:after="0" w:line="240" w:lineRule="auto"/>
        <w:ind w:right="-186"/>
        <w:jc w:val="right"/>
        <w:rPr>
          <w:rFonts w:ascii="Times New Roman" w:hAnsi="Times New Roman"/>
          <w:b/>
          <w:sz w:val="24"/>
          <w:szCs w:val="20"/>
        </w:rPr>
      </w:pPr>
    </w:p>
    <w:p w:rsidR="00A07A65" w:rsidRPr="000A1DCE" w:rsidRDefault="00A07A65" w:rsidP="000A1DCE">
      <w:pPr>
        <w:suppressAutoHyphens/>
        <w:spacing w:after="0" w:line="240" w:lineRule="auto"/>
        <w:ind w:left="5400" w:right="-186"/>
        <w:jc w:val="center"/>
        <w:rPr>
          <w:rFonts w:ascii="Times New Roman" w:hAnsi="Times New Roman"/>
          <w:sz w:val="28"/>
          <w:szCs w:val="28"/>
          <w:lang w:eastAsia="ar-SA"/>
        </w:rPr>
      </w:pPr>
    </w:p>
    <w:p w:rsidR="00A07A65" w:rsidRDefault="00A07A65" w:rsidP="000A1DCE">
      <w:pPr>
        <w:suppressAutoHyphens/>
        <w:spacing w:after="0" w:line="240" w:lineRule="auto"/>
        <w:ind w:left="5400" w:right="-186"/>
        <w:jc w:val="center"/>
        <w:rPr>
          <w:rFonts w:ascii="Times New Roman" w:hAnsi="Times New Roman"/>
          <w:sz w:val="28"/>
          <w:szCs w:val="28"/>
          <w:lang w:eastAsia="ar-SA"/>
        </w:rPr>
      </w:pPr>
    </w:p>
    <w:p w:rsidR="00A07A65" w:rsidRDefault="00A07A65" w:rsidP="000A1DCE">
      <w:pPr>
        <w:suppressAutoHyphens/>
        <w:spacing w:after="0" w:line="240" w:lineRule="auto"/>
        <w:ind w:left="5400" w:right="-186"/>
        <w:jc w:val="center"/>
        <w:rPr>
          <w:rFonts w:ascii="Times New Roman" w:hAnsi="Times New Roman"/>
          <w:sz w:val="28"/>
          <w:szCs w:val="28"/>
          <w:lang w:eastAsia="ar-SA"/>
        </w:rPr>
      </w:pPr>
    </w:p>
    <w:p w:rsidR="00A07A65" w:rsidRDefault="00A07A65" w:rsidP="000A1DCE">
      <w:pPr>
        <w:suppressAutoHyphens/>
        <w:spacing w:after="0" w:line="240" w:lineRule="auto"/>
        <w:ind w:left="5400" w:right="-186"/>
        <w:jc w:val="center"/>
        <w:rPr>
          <w:rFonts w:ascii="Times New Roman" w:hAnsi="Times New Roman"/>
          <w:sz w:val="28"/>
          <w:szCs w:val="28"/>
          <w:lang w:eastAsia="ar-SA"/>
        </w:rPr>
      </w:pPr>
    </w:p>
    <w:p w:rsidR="00A01EA1" w:rsidRDefault="00A01EA1" w:rsidP="000A1DCE">
      <w:pPr>
        <w:suppressAutoHyphens/>
        <w:spacing w:after="0" w:line="240" w:lineRule="auto"/>
        <w:ind w:left="5400" w:right="-186"/>
        <w:jc w:val="center"/>
        <w:rPr>
          <w:rFonts w:ascii="Times New Roman" w:hAnsi="Times New Roman"/>
          <w:sz w:val="28"/>
          <w:szCs w:val="28"/>
          <w:lang w:eastAsia="ar-SA"/>
        </w:rPr>
      </w:pPr>
    </w:p>
    <w:p w:rsidR="00A01EA1" w:rsidRDefault="00A01EA1" w:rsidP="000A1DCE">
      <w:pPr>
        <w:suppressAutoHyphens/>
        <w:spacing w:after="0" w:line="240" w:lineRule="auto"/>
        <w:ind w:left="5400" w:right="-186"/>
        <w:jc w:val="center"/>
        <w:rPr>
          <w:rFonts w:ascii="Times New Roman" w:hAnsi="Times New Roman"/>
          <w:sz w:val="28"/>
          <w:szCs w:val="28"/>
          <w:lang w:eastAsia="ar-SA"/>
        </w:rPr>
      </w:pPr>
    </w:p>
    <w:p w:rsidR="00A01EA1" w:rsidRDefault="00A01EA1" w:rsidP="000A1DCE">
      <w:pPr>
        <w:suppressAutoHyphens/>
        <w:spacing w:after="0" w:line="240" w:lineRule="auto"/>
        <w:ind w:left="5400" w:right="-186"/>
        <w:jc w:val="center"/>
        <w:rPr>
          <w:rFonts w:ascii="Times New Roman" w:hAnsi="Times New Roman"/>
          <w:sz w:val="28"/>
          <w:szCs w:val="28"/>
          <w:lang w:eastAsia="ar-SA"/>
        </w:rPr>
      </w:pPr>
    </w:p>
    <w:p w:rsidR="00A07A65" w:rsidRPr="000A1DCE" w:rsidRDefault="00A07A65" w:rsidP="000A1DCE">
      <w:pPr>
        <w:suppressAutoHyphens/>
        <w:spacing w:after="0" w:line="240" w:lineRule="auto"/>
        <w:ind w:left="5400" w:right="-186"/>
        <w:jc w:val="center"/>
        <w:rPr>
          <w:rFonts w:ascii="Times New Roman" w:hAnsi="Times New Roman"/>
          <w:sz w:val="28"/>
          <w:szCs w:val="28"/>
          <w:lang w:eastAsia="ar-SA"/>
        </w:rPr>
      </w:pPr>
      <w:r w:rsidRPr="000A1DCE">
        <w:rPr>
          <w:rFonts w:ascii="Times New Roman" w:hAnsi="Times New Roman"/>
          <w:sz w:val="28"/>
          <w:szCs w:val="28"/>
          <w:lang w:eastAsia="ar-SA"/>
        </w:rPr>
        <w:lastRenderedPageBreak/>
        <w:t>Приложение</w:t>
      </w:r>
    </w:p>
    <w:p w:rsidR="00A07A65" w:rsidRPr="000A1DCE" w:rsidRDefault="00A07A65" w:rsidP="000A1DCE">
      <w:pPr>
        <w:suppressAutoHyphens/>
        <w:spacing w:after="0" w:line="240" w:lineRule="auto"/>
        <w:ind w:left="5400" w:right="-186"/>
        <w:jc w:val="center"/>
        <w:rPr>
          <w:rFonts w:ascii="Times New Roman" w:hAnsi="Times New Roman"/>
          <w:sz w:val="28"/>
          <w:szCs w:val="28"/>
          <w:lang w:eastAsia="ar-SA"/>
        </w:rPr>
      </w:pPr>
      <w:r w:rsidRPr="000A1DCE">
        <w:rPr>
          <w:rFonts w:ascii="Times New Roman" w:hAnsi="Times New Roman"/>
          <w:sz w:val="28"/>
          <w:szCs w:val="28"/>
          <w:lang w:eastAsia="ar-SA"/>
        </w:rPr>
        <w:t>к постановлению администрации</w:t>
      </w:r>
    </w:p>
    <w:p w:rsidR="00A07A65" w:rsidRPr="000A1DCE" w:rsidRDefault="00A01EA1" w:rsidP="000A1DCE">
      <w:pPr>
        <w:suppressAutoHyphens/>
        <w:spacing w:after="0" w:line="240" w:lineRule="auto"/>
        <w:ind w:left="5400" w:right="-186"/>
        <w:jc w:val="center"/>
        <w:rPr>
          <w:rFonts w:ascii="Times New Roman" w:hAnsi="Times New Roman"/>
          <w:sz w:val="28"/>
          <w:szCs w:val="28"/>
          <w:lang w:eastAsia="ar-SA"/>
        </w:rPr>
      </w:pPr>
      <w:r>
        <w:rPr>
          <w:rFonts w:ascii="Times New Roman" w:hAnsi="Times New Roman"/>
          <w:sz w:val="28"/>
          <w:szCs w:val="28"/>
          <w:lang w:eastAsia="ar-SA"/>
        </w:rPr>
        <w:t>Центрального</w:t>
      </w:r>
      <w:r w:rsidR="00A07A65" w:rsidRPr="000A1DCE">
        <w:rPr>
          <w:rFonts w:ascii="Times New Roman" w:hAnsi="Times New Roman"/>
          <w:sz w:val="28"/>
          <w:szCs w:val="28"/>
          <w:lang w:eastAsia="ar-SA"/>
        </w:rPr>
        <w:t xml:space="preserve"> сельского поселения</w:t>
      </w:r>
    </w:p>
    <w:p w:rsidR="00A07A65" w:rsidRPr="000A1DCE" w:rsidRDefault="00A07A65" w:rsidP="000A1DCE">
      <w:pPr>
        <w:suppressAutoHyphens/>
        <w:spacing w:after="0" w:line="240" w:lineRule="auto"/>
        <w:ind w:left="5400" w:right="-186"/>
        <w:jc w:val="center"/>
        <w:rPr>
          <w:rFonts w:ascii="Times New Roman" w:hAnsi="Times New Roman"/>
          <w:sz w:val="28"/>
          <w:szCs w:val="28"/>
          <w:lang w:eastAsia="ar-SA"/>
        </w:rPr>
      </w:pP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w:t>
      </w:r>
    </w:p>
    <w:p w:rsidR="00A07A65" w:rsidRPr="00DD12E5" w:rsidRDefault="00A07A65" w:rsidP="000A1DCE">
      <w:pPr>
        <w:suppressAutoHyphens/>
        <w:spacing w:after="0" w:line="240" w:lineRule="auto"/>
        <w:ind w:left="5400" w:right="-186"/>
        <w:jc w:val="center"/>
        <w:rPr>
          <w:rFonts w:ascii="Times New Roman" w:hAnsi="Times New Roman"/>
          <w:color w:val="FFFFFF"/>
          <w:sz w:val="28"/>
          <w:szCs w:val="28"/>
          <w:lang w:val="en-US" w:eastAsia="ar-SA"/>
        </w:rPr>
      </w:pPr>
      <w:r w:rsidRPr="000A1DCE">
        <w:rPr>
          <w:rFonts w:ascii="Times New Roman" w:hAnsi="Times New Roman"/>
          <w:sz w:val="28"/>
          <w:szCs w:val="28"/>
          <w:lang w:eastAsia="ar-SA"/>
        </w:rPr>
        <w:t xml:space="preserve"> от </w:t>
      </w:r>
      <w:r w:rsidR="00DD12E5">
        <w:rPr>
          <w:rFonts w:ascii="Times New Roman" w:hAnsi="Times New Roman"/>
          <w:sz w:val="28"/>
          <w:szCs w:val="28"/>
          <w:lang w:val="en-US" w:eastAsia="ar-SA"/>
        </w:rPr>
        <w:t xml:space="preserve"> </w:t>
      </w:r>
      <w:r w:rsidR="00A01EA1">
        <w:rPr>
          <w:rFonts w:ascii="Times New Roman" w:hAnsi="Times New Roman"/>
          <w:sz w:val="28"/>
          <w:szCs w:val="28"/>
          <w:lang w:eastAsia="ar-SA"/>
        </w:rPr>
        <w:t xml:space="preserve"> </w:t>
      </w:r>
      <w:r>
        <w:rPr>
          <w:rFonts w:ascii="Times New Roman" w:hAnsi="Times New Roman"/>
          <w:sz w:val="28"/>
          <w:szCs w:val="28"/>
          <w:lang w:eastAsia="ar-SA"/>
        </w:rPr>
        <w:t xml:space="preserve"> № </w:t>
      </w:r>
      <w:r w:rsidR="00DD12E5">
        <w:rPr>
          <w:rFonts w:ascii="Times New Roman" w:hAnsi="Times New Roman"/>
          <w:sz w:val="28"/>
          <w:szCs w:val="28"/>
          <w:lang w:val="en-US" w:eastAsia="ar-SA"/>
        </w:rPr>
        <w:t xml:space="preserve"> </w:t>
      </w:r>
      <w:bookmarkStart w:id="0" w:name="_GoBack"/>
      <w:bookmarkEnd w:id="0"/>
    </w:p>
    <w:p w:rsidR="00A07A65" w:rsidRPr="000A1DCE" w:rsidRDefault="00A07A65" w:rsidP="000A1DCE">
      <w:pPr>
        <w:suppressAutoHyphens/>
        <w:spacing w:after="0" w:line="240" w:lineRule="auto"/>
        <w:ind w:left="4962"/>
        <w:jc w:val="center"/>
        <w:rPr>
          <w:rFonts w:ascii="Times New Roman" w:hAnsi="Times New Roman"/>
          <w:sz w:val="28"/>
          <w:szCs w:val="28"/>
          <w:lang w:eastAsia="ar-SA"/>
        </w:rPr>
      </w:pPr>
    </w:p>
    <w:p w:rsidR="00A07A65" w:rsidRPr="000A1DCE" w:rsidRDefault="00A07A65" w:rsidP="000A1DCE">
      <w:pPr>
        <w:tabs>
          <w:tab w:val="left" w:pos="720"/>
        </w:tabs>
        <w:spacing w:after="0" w:line="240" w:lineRule="auto"/>
        <w:jc w:val="center"/>
        <w:rPr>
          <w:rFonts w:ascii="Times New Roman" w:hAnsi="Times New Roman"/>
          <w:bCs/>
          <w:sz w:val="28"/>
          <w:szCs w:val="28"/>
          <w:lang w:eastAsia="ar-SA"/>
        </w:rPr>
      </w:pPr>
      <w:r w:rsidRPr="000A1DCE">
        <w:rPr>
          <w:rFonts w:ascii="Times New Roman" w:hAnsi="Times New Roman"/>
          <w:bCs/>
          <w:sz w:val="28"/>
          <w:szCs w:val="28"/>
          <w:lang w:eastAsia="ar-SA"/>
        </w:rPr>
        <w:t xml:space="preserve">АДМИНИСТРАТИВНЫЙ РЕГЛАМЕНТ </w:t>
      </w:r>
    </w:p>
    <w:p w:rsidR="00A07A65" w:rsidRPr="000A1DCE" w:rsidRDefault="00A07A65" w:rsidP="000A1DCE">
      <w:pPr>
        <w:tabs>
          <w:tab w:val="left" w:pos="720"/>
        </w:tabs>
        <w:spacing w:after="0" w:line="240" w:lineRule="auto"/>
        <w:jc w:val="center"/>
        <w:rPr>
          <w:rFonts w:ascii="Times New Roman" w:hAnsi="Times New Roman"/>
          <w:sz w:val="28"/>
          <w:szCs w:val="28"/>
          <w:lang w:eastAsia="ar-SA"/>
        </w:rPr>
      </w:pPr>
      <w:r w:rsidRPr="000A1DCE">
        <w:rPr>
          <w:rFonts w:ascii="Times New Roman" w:hAnsi="Times New Roman"/>
          <w:bCs/>
          <w:sz w:val="28"/>
          <w:szCs w:val="28"/>
          <w:lang w:eastAsia="ar-SA"/>
        </w:rPr>
        <w:t>предоставления муниципальной услуги «Изменение вида разрешенного использования земельного участка и (или) объекта капитального строительства»</w:t>
      </w:r>
    </w:p>
    <w:p w:rsidR="00A07A65" w:rsidRPr="000A1DCE" w:rsidRDefault="00A07A65" w:rsidP="000A1DCE">
      <w:pPr>
        <w:widowControl w:val="0"/>
        <w:suppressAutoHyphens/>
        <w:spacing w:after="0" w:line="240" w:lineRule="auto"/>
        <w:jc w:val="center"/>
        <w:rPr>
          <w:rFonts w:ascii="Arial" w:hAnsi="Arial"/>
          <w:b/>
          <w:bCs/>
          <w:sz w:val="28"/>
          <w:szCs w:val="28"/>
          <w:lang w:eastAsia="ar-SA"/>
        </w:rPr>
      </w:pPr>
    </w:p>
    <w:p w:rsidR="00A07A65" w:rsidRPr="000A1DCE" w:rsidRDefault="00A07A65" w:rsidP="000A1DCE">
      <w:pPr>
        <w:suppressAutoHyphens/>
        <w:spacing w:after="0" w:line="240" w:lineRule="auto"/>
        <w:jc w:val="center"/>
        <w:rPr>
          <w:rFonts w:ascii="Times New Roman" w:hAnsi="Times New Roman"/>
          <w:bCs/>
          <w:sz w:val="28"/>
          <w:szCs w:val="28"/>
          <w:lang w:eastAsia="ar-SA"/>
        </w:rPr>
      </w:pPr>
      <w:r w:rsidRPr="000A1DCE">
        <w:rPr>
          <w:rFonts w:ascii="Times New Roman" w:hAnsi="Times New Roman"/>
          <w:bCs/>
          <w:sz w:val="28"/>
          <w:szCs w:val="28"/>
          <w:lang w:eastAsia="ar-SA"/>
        </w:rPr>
        <w:t>1.Общие положения</w:t>
      </w:r>
    </w:p>
    <w:p w:rsidR="00A07A65" w:rsidRPr="000A1DCE" w:rsidRDefault="00A07A65" w:rsidP="000A1DCE">
      <w:pPr>
        <w:suppressAutoHyphens/>
        <w:spacing w:after="0" w:line="240" w:lineRule="auto"/>
        <w:jc w:val="center"/>
        <w:rPr>
          <w:rFonts w:ascii="Times New Roman" w:hAnsi="Times New Roman"/>
          <w:bCs/>
          <w:sz w:val="28"/>
          <w:szCs w:val="28"/>
          <w:lang w:eastAsia="ar-SA"/>
        </w:rPr>
      </w:pPr>
      <w:r w:rsidRPr="000A1DCE">
        <w:rPr>
          <w:rFonts w:ascii="Times New Roman" w:hAnsi="Times New Roman"/>
          <w:bCs/>
          <w:sz w:val="28"/>
          <w:szCs w:val="28"/>
          <w:lang w:eastAsia="ar-SA"/>
        </w:rPr>
        <w:t>1.1.</w:t>
      </w:r>
      <w:r>
        <w:rPr>
          <w:rFonts w:ascii="Times New Roman" w:hAnsi="Times New Roman"/>
          <w:bCs/>
          <w:sz w:val="28"/>
          <w:szCs w:val="28"/>
          <w:lang w:eastAsia="ar-SA"/>
        </w:rPr>
        <w:t xml:space="preserve"> </w:t>
      </w:r>
      <w:r w:rsidRPr="000A1DCE">
        <w:rPr>
          <w:rFonts w:ascii="Times New Roman" w:hAnsi="Times New Roman"/>
          <w:bCs/>
          <w:sz w:val="28"/>
          <w:szCs w:val="28"/>
          <w:lang w:eastAsia="ar-SA"/>
        </w:rPr>
        <w:t>Предмет регулирования регламента</w:t>
      </w:r>
    </w:p>
    <w:p w:rsidR="00A07A65" w:rsidRPr="000A1DCE" w:rsidRDefault="00A07A65" w:rsidP="000A1DCE">
      <w:pPr>
        <w:suppressAutoHyphens/>
        <w:spacing w:after="0" w:line="240" w:lineRule="auto"/>
        <w:jc w:val="center"/>
        <w:rPr>
          <w:rFonts w:ascii="Times New Roman" w:hAnsi="Times New Roman"/>
          <w:bCs/>
          <w:sz w:val="28"/>
          <w:szCs w:val="28"/>
          <w:lang w:eastAsia="ar-SA"/>
        </w:rPr>
      </w:pPr>
    </w:p>
    <w:p w:rsidR="00A07A65" w:rsidRPr="000A1DCE" w:rsidRDefault="00A07A65" w:rsidP="000A1DCE">
      <w:pPr>
        <w:suppressAutoHyphens/>
        <w:spacing w:after="0" w:line="240" w:lineRule="auto"/>
        <w:ind w:firstLine="709"/>
        <w:jc w:val="both"/>
        <w:rPr>
          <w:rFonts w:ascii="Times New Roman" w:hAnsi="Times New Roman"/>
          <w:color w:val="000000"/>
          <w:kern w:val="1"/>
          <w:sz w:val="28"/>
          <w:szCs w:val="28"/>
          <w:shd w:val="clear" w:color="auto" w:fill="FFFFFF"/>
          <w:lang w:eastAsia="ar-SA"/>
        </w:rPr>
      </w:pPr>
      <w:r w:rsidRPr="000A1DCE">
        <w:rPr>
          <w:rFonts w:ascii="Times New Roman" w:hAnsi="Times New Roman"/>
          <w:sz w:val="28"/>
          <w:szCs w:val="28"/>
          <w:lang w:eastAsia="ar-SA"/>
        </w:rPr>
        <w:t xml:space="preserve">Административный регламент по предоставлению муниципальной услуги «Изменение вида разрешенного использования земельного участка и (или) объекта капитального строительства» (далее - административный регламент) </w:t>
      </w:r>
      <w:r w:rsidRPr="000A1DCE">
        <w:rPr>
          <w:rFonts w:ascii="Times New Roman" w:hAnsi="Times New Roman"/>
          <w:color w:val="000000"/>
          <w:kern w:val="1"/>
          <w:sz w:val="28"/>
          <w:szCs w:val="28"/>
          <w:shd w:val="clear" w:color="auto" w:fill="FFFFFF"/>
          <w:lang w:eastAsia="ar-SA"/>
        </w:rPr>
        <w:t xml:space="preserve">определяет стандарт предоставления указанной муниципальной услуги и устанавливает сроки и последовательность административных процедур (действий) при предоставлении муниципальной услуги по </w:t>
      </w:r>
      <w:r w:rsidRPr="000A1DCE">
        <w:rPr>
          <w:rFonts w:ascii="Times New Roman" w:hAnsi="Times New Roman"/>
          <w:sz w:val="28"/>
          <w:szCs w:val="28"/>
          <w:lang w:eastAsia="ar-SA"/>
        </w:rPr>
        <w:t>изменению вида разрешенного использования земельного участка и (или) объекта капитального строительства</w:t>
      </w:r>
      <w:r w:rsidRPr="000A1DCE">
        <w:rPr>
          <w:rFonts w:ascii="Times New Roman" w:hAnsi="Times New Roman"/>
          <w:color w:val="000000"/>
          <w:kern w:val="1"/>
          <w:sz w:val="28"/>
          <w:szCs w:val="28"/>
          <w:shd w:val="clear" w:color="auto" w:fill="FFFFFF"/>
          <w:lang w:eastAsia="ar-SA"/>
        </w:rPr>
        <w:t>.</w:t>
      </w:r>
    </w:p>
    <w:p w:rsidR="00A07A65" w:rsidRPr="000A1DCE" w:rsidRDefault="00A07A65" w:rsidP="000A1DCE">
      <w:pPr>
        <w:suppressAutoHyphens/>
        <w:spacing w:after="0" w:line="240" w:lineRule="auto"/>
        <w:ind w:firstLine="851"/>
        <w:jc w:val="center"/>
        <w:rPr>
          <w:rFonts w:ascii="Times New Roman" w:hAnsi="Times New Roman"/>
          <w:color w:val="000000"/>
          <w:kern w:val="1"/>
          <w:sz w:val="28"/>
          <w:szCs w:val="28"/>
          <w:shd w:val="clear" w:color="auto" w:fill="FFFFFF"/>
          <w:lang w:eastAsia="ar-SA"/>
        </w:rPr>
      </w:pPr>
      <w:r w:rsidRPr="000A1DCE">
        <w:rPr>
          <w:rFonts w:ascii="Times New Roman" w:hAnsi="Times New Roman"/>
          <w:color w:val="000000"/>
          <w:kern w:val="1"/>
          <w:sz w:val="28"/>
          <w:szCs w:val="28"/>
          <w:shd w:val="clear" w:color="auto" w:fill="FFFFFF"/>
          <w:lang w:eastAsia="ar-SA"/>
        </w:rPr>
        <w:t>1.2. Круг заявителей</w:t>
      </w:r>
    </w:p>
    <w:p w:rsidR="00A07A65" w:rsidRPr="000A1DCE" w:rsidRDefault="00A07A65" w:rsidP="000A1DCE">
      <w:pPr>
        <w:suppressAutoHyphens/>
        <w:spacing w:after="0" w:line="240" w:lineRule="auto"/>
        <w:ind w:firstLine="851"/>
        <w:jc w:val="center"/>
        <w:rPr>
          <w:rFonts w:ascii="Times New Roman" w:hAnsi="Times New Roman"/>
          <w:color w:val="000000"/>
          <w:kern w:val="1"/>
          <w:sz w:val="28"/>
          <w:szCs w:val="28"/>
          <w:shd w:val="clear" w:color="auto" w:fill="FFFFFF"/>
          <w:lang w:eastAsia="ar-SA"/>
        </w:rPr>
      </w:pPr>
    </w:p>
    <w:p w:rsidR="00A07A65" w:rsidRPr="000A1DCE" w:rsidRDefault="00A07A65" w:rsidP="000A1DCE">
      <w:pPr>
        <w:suppressAutoHyphens/>
        <w:spacing w:after="0" w:line="240" w:lineRule="auto"/>
        <w:ind w:firstLine="709"/>
        <w:jc w:val="both"/>
        <w:rPr>
          <w:rFonts w:ascii="Times New Roman" w:hAnsi="Times New Roman"/>
          <w:color w:val="000000"/>
          <w:kern w:val="1"/>
          <w:sz w:val="28"/>
          <w:szCs w:val="28"/>
          <w:shd w:val="clear" w:color="auto" w:fill="FFFFFF"/>
          <w:lang w:eastAsia="ar-SA"/>
        </w:rPr>
      </w:pPr>
      <w:r w:rsidRPr="000A1DCE">
        <w:rPr>
          <w:rFonts w:ascii="Times New Roman" w:hAnsi="Times New Roman"/>
          <w:color w:val="000000"/>
          <w:kern w:val="1"/>
          <w:sz w:val="28"/>
          <w:szCs w:val="28"/>
          <w:shd w:val="clear" w:color="auto" w:fill="FFFFFF"/>
          <w:lang w:eastAsia="ar-SA"/>
        </w:rPr>
        <w:t>Муниципальная услуга по и</w:t>
      </w:r>
      <w:r w:rsidRPr="000A1DCE">
        <w:rPr>
          <w:rFonts w:ascii="Times New Roman" w:hAnsi="Times New Roman"/>
          <w:sz w:val="28"/>
          <w:szCs w:val="28"/>
          <w:lang w:eastAsia="ar-SA"/>
        </w:rPr>
        <w:t>зменению вида разрешенного использования земельного участка и (или) объекта капитального строительства</w:t>
      </w:r>
      <w:r w:rsidRPr="000A1DCE">
        <w:rPr>
          <w:rFonts w:ascii="Times New Roman" w:hAnsi="Times New Roman"/>
          <w:color w:val="000000"/>
          <w:kern w:val="1"/>
          <w:sz w:val="28"/>
          <w:szCs w:val="28"/>
          <w:shd w:val="clear" w:color="auto" w:fill="FFFFFF"/>
          <w:lang w:eastAsia="ar-SA"/>
        </w:rPr>
        <w:t xml:space="preserve"> предоставляется физическим и юридическим лицам (дале</w:t>
      </w:r>
      <w:proofErr w:type="gramStart"/>
      <w:r w:rsidRPr="000A1DCE">
        <w:rPr>
          <w:rFonts w:ascii="Times New Roman" w:hAnsi="Times New Roman"/>
          <w:color w:val="000000"/>
          <w:kern w:val="1"/>
          <w:sz w:val="28"/>
          <w:szCs w:val="28"/>
          <w:shd w:val="clear" w:color="auto" w:fill="FFFFFF"/>
          <w:lang w:eastAsia="ar-SA"/>
        </w:rPr>
        <w:t>е-</w:t>
      </w:r>
      <w:proofErr w:type="gramEnd"/>
      <w:r w:rsidRPr="000A1DCE">
        <w:rPr>
          <w:rFonts w:ascii="Times New Roman" w:hAnsi="Times New Roman"/>
          <w:color w:val="000000"/>
          <w:kern w:val="1"/>
          <w:sz w:val="28"/>
          <w:szCs w:val="28"/>
          <w:shd w:val="clear" w:color="auto" w:fill="FFFFFF"/>
          <w:lang w:eastAsia="ar-SA"/>
        </w:rPr>
        <w:t xml:space="preserve"> заявители).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От имени физических лиц заявления о предоставлении муниципальной услуги могут подавать: </w:t>
      </w:r>
    </w:p>
    <w:p w:rsidR="00A07A65" w:rsidRPr="000A1DCE" w:rsidRDefault="00A07A65" w:rsidP="000A1DCE">
      <w:pPr>
        <w:tabs>
          <w:tab w:val="left" w:pos="709"/>
          <w:tab w:val="left" w:pos="1134"/>
        </w:tab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законные представители (родители, усыновители, опекуны) несовершеннолетних в возрасте до 18 лет; </w:t>
      </w:r>
    </w:p>
    <w:p w:rsidR="00A07A65" w:rsidRPr="000A1DCE" w:rsidRDefault="00A07A65" w:rsidP="000A1DCE">
      <w:pPr>
        <w:tabs>
          <w:tab w:val="left" w:pos="709"/>
          <w:tab w:val="left" w:pos="1134"/>
          <w:tab w:val="left" w:pos="1418"/>
        </w:tab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опекуны недееспособных граждан; </w:t>
      </w:r>
    </w:p>
    <w:p w:rsidR="00A07A65" w:rsidRPr="000A1DCE" w:rsidRDefault="00A07A65" w:rsidP="000A1DCE">
      <w:pPr>
        <w:tabs>
          <w:tab w:val="left" w:pos="709"/>
          <w:tab w:val="left" w:pos="1134"/>
        </w:tab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представители, действующие в силу полномочий, основанных на доверенности или договоре.</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От имени юридических лиц заявления о предоставлении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p>
    <w:p w:rsidR="00A07A65" w:rsidRPr="000A1DCE" w:rsidRDefault="00A07A65" w:rsidP="000A1DCE">
      <w:pPr>
        <w:numPr>
          <w:ilvl w:val="1"/>
          <w:numId w:val="4"/>
        </w:numPr>
        <w:suppressAutoHyphens/>
        <w:spacing w:after="0" w:line="200" w:lineRule="atLeast"/>
        <w:jc w:val="center"/>
        <w:rPr>
          <w:rFonts w:ascii="Times New Roman" w:hAnsi="Times New Roman"/>
          <w:color w:val="000000"/>
          <w:sz w:val="28"/>
          <w:szCs w:val="28"/>
          <w:lang w:eastAsia="ar-SA"/>
        </w:rPr>
      </w:pPr>
      <w:r w:rsidRPr="000A1DCE">
        <w:rPr>
          <w:rFonts w:ascii="Times New Roman" w:hAnsi="Times New Roman"/>
          <w:color w:val="000000"/>
          <w:sz w:val="28"/>
          <w:szCs w:val="28"/>
          <w:lang w:eastAsia="ar-SA"/>
        </w:rPr>
        <w:t>Требования к порядку информирования о предоставлении муниципальной услуги</w:t>
      </w:r>
    </w:p>
    <w:p w:rsidR="00A07A65" w:rsidRPr="000A1DCE" w:rsidRDefault="00A07A65" w:rsidP="000A1DCE">
      <w:pPr>
        <w:suppressAutoHyphens/>
        <w:spacing w:after="0" w:line="240" w:lineRule="auto"/>
        <w:ind w:firstLine="720"/>
        <w:jc w:val="both"/>
        <w:rPr>
          <w:rFonts w:ascii="Times New Roman" w:hAnsi="Times New Roman"/>
          <w:sz w:val="28"/>
          <w:szCs w:val="28"/>
          <w:lang w:eastAsia="ar-SA"/>
        </w:rPr>
      </w:pP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lastRenderedPageBreak/>
        <w:t xml:space="preserve">1.3.1. . Муниципальную услугу изменение вида разрешенного использования земельного участка и (или) объекта капитального строительства предоставляет администрация </w:t>
      </w:r>
      <w:r w:rsidR="00A01EA1">
        <w:rPr>
          <w:rFonts w:ascii="Times New Roman" w:hAnsi="Times New Roman"/>
          <w:sz w:val="28"/>
          <w:szCs w:val="28"/>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(далее — уполномоченный орган).</w:t>
      </w:r>
    </w:p>
    <w:p w:rsidR="00A07A65" w:rsidRPr="000A1DCE" w:rsidRDefault="00A07A65" w:rsidP="000A1DCE">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В соответствии с регламентом работы муниципального казенного учреждения «</w:t>
      </w:r>
      <w:proofErr w:type="spellStart"/>
      <w:r w:rsidRPr="000A1DCE">
        <w:rPr>
          <w:rFonts w:ascii="Times New Roman" w:hAnsi="Times New Roman"/>
          <w:sz w:val="28"/>
          <w:szCs w:val="28"/>
          <w:lang w:eastAsia="ar-SA"/>
        </w:rPr>
        <w:t>Белоглинский</w:t>
      </w:r>
      <w:proofErr w:type="spellEnd"/>
      <w:r w:rsidRPr="000A1DCE">
        <w:rPr>
          <w:rFonts w:ascii="Times New Roman" w:hAnsi="Times New Roman"/>
          <w:sz w:val="28"/>
          <w:szCs w:val="28"/>
          <w:lang w:eastAsia="ar-SA"/>
        </w:rPr>
        <w:t xml:space="preserve"> Многофункциональный центр по предоставлению государственных и муниципальных услуг МКУ «</w:t>
      </w:r>
      <w:proofErr w:type="spellStart"/>
      <w:r w:rsidRPr="000A1DCE">
        <w:rPr>
          <w:rFonts w:ascii="Times New Roman" w:hAnsi="Times New Roman"/>
          <w:sz w:val="28"/>
          <w:szCs w:val="28"/>
          <w:lang w:eastAsia="ar-SA"/>
        </w:rPr>
        <w:t>Белоглинский</w:t>
      </w:r>
      <w:proofErr w:type="spellEnd"/>
      <w:r w:rsidRPr="000A1DCE">
        <w:rPr>
          <w:rFonts w:ascii="Times New Roman" w:hAnsi="Times New Roman"/>
          <w:sz w:val="28"/>
          <w:szCs w:val="28"/>
          <w:lang w:eastAsia="ar-SA"/>
        </w:rPr>
        <w:t xml:space="preserve"> МФЦ» может вести прием документов для предоставления муниципальной услуги.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И</w:t>
      </w:r>
      <w:r w:rsidRPr="000A1DCE">
        <w:rPr>
          <w:rFonts w:ascii="Times New Roman" w:hAnsi="Times New Roman"/>
          <w:color w:val="000000"/>
          <w:sz w:val="28"/>
          <w:szCs w:val="28"/>
          <w:lang w:eastAsia="ar-SA"/>
        </w:rPr>
        <w:t>нформация, предоставляемая заинтересованным лицам</w:t>
      </w:r>
      <w:r w:rsidRPr="000A1DCE">
        <w:rPr>
          <w:rFonts w:ascii="Times New Roman" w:hAnsi="Times New Roman"/>
          <w:sz w:val="28"/>
          <w:szCs w:val="28"/>
          <w:lang w:eastAsia="ar-SA"/>
        </w:rPr>
        <w:t xml:space="preserve"> о муниципальной услуге, является открытой и общедоступной и можно получить:</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 - В администрации </w:t>
      </w:r>
      <w:r w:rsidR="00A01EA1">
        <w:rPr>
          <w:rFonts w:ascii="Times New Roman" w:hAnsi="Times New Roman"/>
          <w:sz w:val="28"/>
          <w:szCs w:val="28"/>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по адресу: </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3530</w:t>
      </w:r>
      <w:r w:rsidR="00A01EA1">
        <w:rPr>
          <w:rFonts w:ascii="Times New Roman" w:hAnsi="Times New Roman"/>
          <w:sz w:val="28"/>
          <w:szCs w:val="28"/>
          <w:lang w:eastAsia="ar-SA"/>
        </w:rPr>
        <w:t>67</w:t>
      </w:r>
      <w:r w:rsidRPr="000A1DCE">
        <w:rPr>
          <w:rFonts w:ascii="Times New Roman" w:hAnsi="Times New Roman"/>
          <w:sz w:val="28"/>
          <w:szCs w:val="28"/>
          <w:lang w:eastAsia="ar-SA"/>
        </w:rPr>
        <w:t xml:space="preserve">, Краснодарский край, </w:t>
      </w:r>
      <w:proofErr w:type="spellStart"/>
      <w:r w:rsidRPr="000A1DCE">
        <w:rPr>
          <w:rFonts w:ascii="Times New Roman" w:hAnsi="Times New Roman"/>
          <w:sz w:val="28"/>
          <w:szCs w:val="28"/>
          <w:lang w:eastAsia="ar-SA"/>
        </w:rPr>
        <w:t>Белоглинский</w:t>
      </w:r>
      <w:proofErr w:type="spellEnd"/>
      <w:r w:rsidRPr="000A1DCE">
        <w:rPr>
          <w:rFonts w:ascii="Times New Roman" w:hAnsi="Times New Roman"/>
          <w:sz w:val="28"/>
          <w:szCs w:val="28"/>
          <w:lang w:eastAsia="ar-SA"/>
        </w:rPr>
        <w:t xml:space="preserve"> район, </w:t>
      </w:r>
      <w:proofErr w:type="gramStart"/>
      <w:r w:rsidR="00A01EA1">
        <w:rPr>
          <w:rFonts w:ascii="Times New Roman" w:hAnsi="Times New Roman"/>
          <w:sz w:val="28"/>
          <w:szCs w:val="28"/>
          <w:lang w:eastAsia="ar-SA"/>
        </w:rPr>
        <w:t>Советская</w:t>
      </w:r>
      <w:proofErr w:type="gramEnd"/>
      <w:r w:rsidRPr="000A1DCE">
        <w:rPr>
          <w:rFonts w:ascii="Times New Roman" w:hAnsi="Times New Roman"/>
          <w:sz w:val="28"/>
          <w:szCs w:val="28"/>
          <w:lang w:eastAsia="ar-SA"/>
        </w:rPr>
        <w:t xml:space="preserve"> ул., д. </w:t>
      </w:r>
      <w:r w:rsidR="00A01EA1">
        <w:rPr>
          <w:rFonts w:ascii="Times New Roman" w:hAnsi="Times New Roman"/>
          <w:sz w:val="28"/>
          <w:szCs w:val="28"/>
          <w:lang w:eastAsia="ar-SA"/>
        </w:rPr>
        <w:t>2</w:t>
      </w:r>
      <w:r w:rsidRPr="000A1DCE">
        <w:rPr>
          <w:rFonts w:ascii="Times New Roman" w:hAnsi="Times New Roman"/>
          <w:sz w:val="28"/>
          <w:szCs w:val="28"/>
          <w:lang w:eastAsia="ar-SA"/>
        </w:rPr>
        <w:t>,</w:t>
      </w:r>
      <w:r w:rsidR="00A01EA1">
        <w:rPr>
          <w:rFonts w:ascii="Times New Roman" w:hAnsi="Times New Roman"/>
          <w:sz w:val="28"/>
          <w:szCs w:val="28"/>
          <w:lang w:eastAsia="ar-SA"/>
        </w:rPr>
        <w:t xml:space="preserve"> Центральный ул.</w:t>
      </w:r>
      <w:r w:rsidRPr="000A1DCE">
        <w:rPr>
          <w:rFonts w:ascii="Times New Roman" w:hAnsi="Times New Roman"/>
          <w:sz w:val="28"/>
          <w:szCs w:val="28"/>
          <w:lang w:eastAsia="ar-SA"/>
        </w:rPr>
        <w:t xml:space="preserve"> </w:t>
      </w:r>
      <w:r w:rsidR="00A01EA1">
        <w:rPr>
          <w:rFonts w:ascii="Times New Roman" w:hAnsi="Times New Roman"/>
          <w:sz w:val="28"/>
          <w:szCs w:val="28"/>
          <w:lang w:eastAsia="ar-SA"/>
        </w:rPr>
        <w:t xml:space="preserve"> </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Сведения о графике работы администрации </w:t>
      </w:r>
      <w:r w:rsidR="00A01EA1">
        <w:rPr>
          <w:rFonts w:ascii="Times New Roman" w:hAnsi="Times New Roman"/>
          <w:sz w:val="28"/>
          <w:szCs w:val="28"/>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понедельник-пятница с 8.00 ч. до 16.00;</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перерыв с 12.00 ч. до 13.00 ч; </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выходные - суббота, воскресенье.</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Контактный телефон администрации </w:t>
      </w:r>
      <w:r w:rsidR="00A01EA1">
        <w:rPr>
          <w:rFonts w:ascii="Times New Roman" w:hAnsi="Times New Roman"/>
          <w:sz w:val="28"/>
          <w:szCs w:val="28"/>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Телефон: 8(86154) </w:t>
      </w:r>
      <w:r w:rsidR="00A01EA1">
        <w:rPr>
          <w:rFonts w:ascii="Times New Roman" w:hAnsi="Times New Roman"/>
          <w:sz w:val="28"/>
          <w:szCs w:val="28"/>
          <w:lang w:eastAsia="ar-SA"/>
        </w:rPr>
        <w:t>91-2-02</w:t>
      </w:r>
      <w:r w:rsidRPr="000A1DCE">
        <w:rPr>
          <w:rFonts w:ascii="Times New Roman" w:hAnsi="Times New Roman"/>
          <w:sz w:val="28"/>
          <w:szCs w:val="28"/>
          <w:lang w:eastAsia="ar-SA"/>
        </w:rPr>
        <w:t>.</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Факс 8(86154) </w:t>
      </w:r>
      <w:r w:rsidR="00A01EA1">
        <w:rPr>
          <w:rFonts w:ascii="Times New Roman" w:hAnsi="Times New Roman"/>
          <w:sz w:val="28"/>
          <w:szCs w:val="28"/>
          <w:lang w:eastAsia="ar-SA"/>
        </w:rPr>
        <w:t>91-2-02</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Адрес электронной почты администрации </w:t>
      </w:r>
      <w:r w:rsidR="00A01EA1">
        <w:rPr>
          <w:rFonts w:ascii="Times New Roman" w:hAnsi="Times New Roman"/>
          <w:sz w:val="28"/>
          <w:szCs w:val="28"/>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w:t>
      </w:r>
      <w:r w:rsidR="00A01EA1">
        <w:rPr>
          <w:rFonts w:ascii="Times New Roman" w:hAnsi="Times New Roman"/>
          <w:sz w:val="28"/>
          <w:szCs w:val="28"/>
          <w:lang w:eastAsia="ar-SA"/>
        </w:rPr>
        <w:t>логлинского</w:t>
      </w:r>
      <w:proofErr w:type="spellEnd"/>
      <w:r w:rsidR="00A01EA1">
        <w:rPr>
          <w:rFonts w:ascii="Times New Roman" w:hAnsi="Times New Roman"/>
          <w:sz w:val="28"/>
          <w:szCs w:val="28"/>
          <w:lang w:eastAsia="ar-SA"/>
        </w:rPr>
        <w:t xml:space="preserve"> района: </w:t>
      </w:r>
      <w:proofErr w:type="gramStart"/>
      <w:r w:rsidR="00A01EA1">
        <w:rPr>
          <w:rFonts w:ascii="Times New Roman" w:hAnsi="Times New Roman"/>
          <w:sz w:val="28"/>
          <w:szCs w:val="28"/>
          <w:lang w:eastAsia="ar-SA"/>
        </w:rPr>
        <w:t>Е</w:t>
      </w:r>
      <w:proofErr w:type="gramEnd"/>
      <w:r w:rsidR="00A01EA1">
        <w:rPr>
          <w:rFonts w:ascii="Times New Roman" w:hAnsi="Times New Roman"/>
          <w:sz w:val="28"/>
          <w:szCs w:val="28"/>
          <w:lang w:eastAsia="ar-SA"/>
        </w:rPr>
        <w:t>-</w:t>
      </w:r>
      <w:proofErr w:type="spellStart"/>
      <w:r w:rsidR="00A01EA1">
        <w:rPr>
          <w:rFonts w:ascii="Times New Roman" w:hAnsi="Times New Roman"/>
          <w:sz w:val="28"/>
          <w:szCs w:val="28"/>
          <w:lang w:eastAsia="ar-SA"/>
        </w:rPr>
        <w:t>mail</w:t>
      </w:r>
      <w:proofErr w:type="spellEnd"/>
      <w:r w:rsidR="00A01EA1">
        <w:rPr>
          <w:rFonts w:ascii="Times New Roman" w:hAnsi="Times New Roman"/>
          <w:sz w:val="28"/>
          <w:szCs w:val="28"/>
          <w:lang w:eastAsia="ar-SA"/>
        </w:rPr>
        <w:t xml:space="preserve">: </w:t>
      </w:r>
      <w:proofErr w:type="spellStart"/>
      <w:r w:rsidR="00A01EA1">
        <w:rPr>
          <w:rFonts w:ascii="Times New Roman" w:hAnsi="Times New Roman"/>
          <w:sz w:val="28"/>
          <w:szCs w:val="28"/>
          <w:lang w:eastAsia="ar-SA"/>
        </w:rPr>
        <w:t>adm</w:t>
      </w:r>
      <w:proofErr w:type="spellEnd"/>
      <w:r w:rsidR="00A01EA1" w:rsidRPr="00A01EA1">
        <w:rPr>
          <w:rFonts w:ascii="Times New Roman" w:hAnsi="Times New Roman"/>
          <w:sz w:val="28"/>
          <w:szCs w:val="28"/>
          <w:lang w:eastAsia="ar-SA"/>
        </w:rPr>
        <w:t>_</w:t>
      </w:r>
      <w:proofErr w:type="spellStart"/>
      <w:r w:rsidR="00A01EA1">
        <w:rPr>
          <w:rFonts w:ascii="Times New Roman" w:hAnsi="Times New Roman"/>
          <w:sz w:val="28"/>
          <w:szCs w:val="28"/>
          <w:lang w:val="en-US" w:eastAsia="ar-SA"/>
        </w:rPr>
        <w:t>centr</w:t>
      </w:r>
      <w:proofErr w:type="spellEnd"/>
      <w:r w:rsidRPr="000A1DCE">
        <w:rPr>
          <w:rFonts w:ascii="Times New Roman" w:hAnsi="Times New Roman"/>
          <w:sz w:val="28"/>
          <w:szCs w:val="28"/>
          <w:lang w:eastAsia="ar-SA"/>
        </w:rPr>
        <w:t xml:space="preserve">@mail.ru. </w:t>
      </w:r>
    </w:p>
    <w:p w:rsidR="00A07A65" w:rsidRPr="000A1DCE" w:rsidRDefault="00A07A65" w:rsidP="000A1DCE">
      <w:pPr>
        <w:widowControl w:val="0"/>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 - В муниципальном казенном учреждении «</w:t>
      </w:r>
      <w:proofErr w:type="spellStart"/>
      <w:r w:rsidRPr="000A1DCE">
        <w:rPr>
          <w:rFonts w:ascii="Times New Roman" w:hAnsi="Times New Roman"/>
          <w:sz w:val="28"/>
          <w:szCs w:val="28"/>
          <w:lang w:eastAsia="ar-SA"/>
        </w:rPr>
        <w:t>Белоглинский</w:t>
      </w:r>
      <w:proofErr w:type="spellEnd"/>
      <w:r w:rsidRPr="000A1DCE">
        <w:rPr>
          <w:rFonts w:ascii="Times New Roman" w:hAnsi="Times New Roman"/>
          <w:sz w:val="28"/>
          <w:szCs w:val="28"/>
          <w:lang w:eastAsia="ar-SA"/>
        </w:rPr>
        <w:t xml:space="preserve"> Многофункциональный центр по предоставлению государственных и муниципальных услуг» (далее также – МКУ «МФЦ») по адресу: Первомайская ул., д. 161А, </w:t>
      </w:r>
      <w:proofErr w:type="gramStart"/>
      <w:r w:rsidRPr="000A1DCE">
        <w:rPr>
          <w:rFonts w:ascii="Times New Roman" w:hAnsi="Times New Roman"/>
          <w:sz w:val="28"/>
          <w:szCs w:val="28"/>
          <w:lang w:eastAsia="ar-SA"/>
        </w:rPr>
        <w:t>с</w:t>
      </w:r>
      <w:proofErr w:type="gramEnd"/>
      <w:r w:rsidRPr="000A1DCE">
        <w:rPr>
          <w:rFonts w:ascii="Times New Roman" w:hAnsi="Times New Roman"/>
          <w:sz w:val="28"/>
          <w:szCs w:val="28"/>
          <w:lang w:eastAsia="ar-SA"/>
        </w:rPr>
        <w:t>. Белая Глина.</w:t>
      </w:r>
    </w:p>
    <w:p w:rsidR="00A07A65" w:rsidRPr="000A1DCE" w:rsidRDefault="00A07A65" w:rsidP="000A1DCE">
      <w:pPr>
        <w:widowControl w:val="0"/>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Сведения о графике работы:</w:t>
      </w:r>
    </w:p>
    <w:p w:rsidR="00A07A65" w:rsidRPr="000A1DCE" w:rsidRDefault="00A07A65" w:rsidP="000A1DCE">
      <w:pPr>
        <w:widowControl w:val="0"/>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Понедельник - пятница с 8.00 до 19.00</w:t>
      </w:r>
    </w:p>
    <w:p w:rsidR="00A07A65" w:rsidRPr="000A1DCE" w:rsidRDefault="00A07A65" w:rsidP="000A1DCE">
      <w:pPr>
        <w:widowControl w:val="0"/>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Суббота с 8.00 до 13.00</w:t>
      </w:r>
    </w:p>
    <w:p w:rsidR="00A07A65" w:rsidRPr="000A1DCE" w:rsidRDefault="00A07A65" w:rsidP="000A1DCE">
      <w:pPr>
        <w:widowControl w:val="0"/>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Воскресенье - выходной</w:t>
      </w:r>
    </w:p>
    <w:p w:rsidR="00A07A65" w:rsidRPr="000A1DCE" w:rsidRDefault="00A07A65" w:rsidP="000A1DCE">
      <w:pPr>
        <w:widowControl w:val="0"/>
        <w:suppressAutoHyphens/>
        <w:spacing w:after="0" w:line="240" w:lineRule="auto"/>
        <w:ind w:firstLine="709"/>
        <w:jc w:val="both"/>
        <w:rPr>
          <w:rFonts w:ascii="Times New Roman" w:hAnsi="Times New Roman"/>
          <w:sz w:val="28"/>
          <w:szCs w:val="28"/>
          <w:lang w:eastAsia="ar-SA"/>
        </w:rPr>
      </w:pPr>
      <w:proofErr w:type="gramStart"/>
      <w:r w:rsidRPr="000A1DCE">
        <w:rPr>
          <w:rFonts w:ascii="Times New Roman" w:hAnsi="Times New Roman"/>
          <w:sz w:val="28"/>
          <w:szCs w:val="28"/>
          <w:lang w:eastAsia="ar-SA"/>
        </w:rPr>
        <w:t>Контактный</w:t>
      </w:r>
      <w:proofErr w:type="gramEnd"/>
      <w:r w:rsidRPr="000A1DCE">
        <w:rPr>
          <w:rFonts w:ascii="Times New Roman" w:hAnsi="Times New Roman"/>
          <w:sz w:val="28"/>
          <w:szCs w:val="28"/>
          <w:lang w:eastAsia="ar-SA"/>
        </w:rPr>
        <w:t xml:space="preserve"> телефоны МКУ «МФЦ» (86154)7-25-24, 7-20-40.</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1.3.2. В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 - отдел архитектуры и градостроительства администрации муниципального образования </w:t>
      </w:r>
      <w:proofErr w:type="spellStart"/>
      <w:r w:rsidRPr="000A1DCE">
        <w:rPr>
          <w:rFonts w:ascii="Times New Roman" w:hAnsi="Times New Roman"/>
          <w:sz w:val="28"/>
          <w:szCs w:val="28"/>
          <w:lang w:eastAsia="ar-SA"/>
        </w:rPr>
        <w:t>Белоглинский</w:t>
      </w:r>
      <w:proofErr w:type="spellEnd"/>
      <w:r w:rsidRPr="000A1DCE">
        <w:rPr>
          <w:rFonts w:ascii="Times New Roman" w:hAnsi="Times New Roman"/>
          <w:sz w:val="28"/>
          <w:szCs w:val="28"/>
          <w:lang w:eastAsia="ar-SA"/>
        </w:rPr>
        <w:t xml:space="preserve"> район;</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 - структурные подразделения администрации муниципального образования </w:t>
      </w:r>
      <w:proofErr w:type="spellStart"/>
      <w:r w:rsidRPr="000A1DCE">
        <w:rPr>
          <w:rFonts w:ascii="Times New Roman" w:hAnsi="Times New Roman"/>
          <w:sz w:val="28"/>
          <w:szCs w:val="28"/>
          <w:lang w:eastAsia="ar-SA"/>
        </w:rPr>
        <w:t>Белоглинский</w:t>
      </w:r>
      <w:proofErr w:type="spellEnd"/>
      <w:r w:rsidRPr="000A1DCE">
        <w:rPr>
          <w:rFonts w:ascii="Times New Roman" w:hAnsi="Times New Roman"/>
          <w:sz w:val="28"/>
          <w:szCs w:val="28"/>
          <w:lang w:eastAsia="ar-SA"/>
        </w:rPr>
        <w:t xml:space="preserve"> район;</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 - государственные учреждения</w:t>
      </w:r>
    </w:p>
    <w:p w:rsidR="00A07A65" w:rsidRPr="000A1DCE" w:rsidRDefault="00A07A65" w:rsidP="000A1DCE">
      <w:pPr>
        <w:suppressAutoHyphens/>
        <w:spacing w:after="0" w:line="240" w:lineRule="auto"/>
        <w:ind w:firstLine="709"/>
        <w:jc w:val="both"/>
        <w:rPr>
          <w:rFonts w:ascii="Times New Roman" w:hAnsi="Times New Roman"/>
          <w:color w:val="000000"/>
          <w:sz w:val="28"/>
          <w:szCs w:val="28"/>
          <w:lang w:eastAsia="ar-SA"/>
        </w:rPr>
      </w:pPr>
      <w:r w:rsidRPr="000A1DCE">
        <w:rPr>
          <w:rFonts w:ascii="Times New Roman" w:hAnsi="Times New Roman"/>
          <w:color w:val="000000"/>
          <w:sz w:val="28"/>
          <w:szCs w:val="28"/>
          <w:lang w:eastAsia="ar-SA"/>
        </w:rPr>
        <w:lastRenderedPageBreak/>
        <w:t xml:space="preserve">Информация о порядке предоставления </w:t>
      </w:r>
      <w:r w:rsidRPr="000A1DCE">
        <w:rPr>
          <w:rFonts w:ascii="Times New Roman" w:hAnsi="Times New Roman"/>
          <w:color w:val="000000"/>
          <w:sz w:val="28"/>
          <w:szCs w:val="28"/>
          <w:shd w:val="clear" w:color="auto" w:fill="FFFFFF"/>
          <w:lang w:eastAsia="ar-SA"/>
        </w:rPr>
        <w:t xml:space="preserve">муниципальной </w:t>
      </w:r>
      <w:r w:rsidRPr="000A1DCE">
        <w:rPr>
          <w:rFonts w:ascii="Times New Roman" w:hAnsi="Times New Roman"/>
          <w:color w:val="000000"/>
          <w:sz w:val="28"/>
          <w:szCs w:val="28"/>
          <w:lang w:eastAsia="ar-SA"/>
        </w:rPr>
        <w:t xml:space="preserve">услуги размещается на </w:t>
      </w:r>
      <w:r w:rsidRPr="000A1DCE">
        <w:rPr>
          <w:rFonts w:ascii="Times New Roman" w:hAnsi="Times New Roman"/>
          <w:sz w:val="28"/>
          <w:szCs w:val="28"/>
          <w:lang w:eastAsia="ar-SA"/>
        </w:rPr>
        <w:t>официальном сайте</w:t>
      </w:r>
      <w:r w:rsidR="00A01EA1" w:rsidRPr="00A01EA1">
        <w:rPr>
          <w:rFonts w:ascii="Times New Roman" w:hAnsi="Times New Roman"/>
          <w:sz w:val="28"/>
          <w:szCs w:val="28"/>
          <w:lang w:eastAsia="ar-SA"/>
        </w:rPr>
        <w:t xml:space="preserve"> </w:t>
      </w:r>
      <w:r w:rsidR="00A01EA1">
        <w:rPr>
          <w:rFonts w:ascii="Times New Roman" w:hAnsi="Times New Roman"/>
          <w:sz w:val="28"/>
          <w:szCs w:val="28"/>
          <w:lang w:eastAsia="ar-SA"/>
        </w:rPr>
        <w:t xml:space="preserve">Центрального сельского поселения </w:t>
      </w:r>
      <w:proofErr w:type="spellStart"/>
      <w:r w:rsidR="00A01EA1">
        <w:rPr>
          <w:rFonts w:ascii="Times New Roman" w:hAnsi="Times New Roman"/>
          <w:sz w:val="28"/>
          <w:szCs w:val="28"/>
          <w:lang w:eastAsia="ar-SA"/>
        </w:rPr>
        <w:t>Белоглинского</w:t>
      </w:r>
      <w:proofErr w:type="spellEnd"/>
      <w:r w:rsidR="00A01EA1">
        <w:rPr>
          <w:rFonts w:ascii="Times New Roman" w:hAnsi="Times New Roman"/>
          <w:sz w:val="28"/>
          <w:szCs w:val="28"/>
          <w:lang w:eastAsia="ar-SA"/>
        </w:rPr>
        <w:t xml:space="preserve"> района(</w:t>
      </w:r>
      <w:proofErr w:type="spellStart"/>
      <w:r w:rsidR="00A01EA1">
        <w:rPr>
          <w:rFonts w:ascii="Times New Roman" w:hAnsi="Times New Roman"/>
          <w:sz w:val="28"/>
          <w:szCs w:val="28"/>
          <w:lang w:val="en-US" w:eastAsia="ar-SA"/>
        </w:rPr>
        <w:t>centr</w:t>
      </w:r>
      <w:proofErr w:type="spellEnd"/>
      <w:r w:rsidR="00A01EA1" w:rsidRPr="00A01EA1">
        <w:rPr>
          <w:rFonts w:ascii="Times New Roman" w:hAnsi="Times New Roman"/>
          <w:sz w:val="28"/>
          <w:szCs w:val="28"/>
          <w:lang w:eastAsia="ar-SA"/>
        </w:rPr>
        <w:t>13.</w:t>
      </w:r>
      <w:proofErr w:type="spellStart"/>
      <w:r w:rsidR="00A01EA1">
        <w:rPr>
          <w:rFonts w:ascii="Times New Roman" w:hAnsi="Times New Roman"/>
          <w:sz w:val="28"/>
          <w:szCs w:val="28"/>
          <w:lang w:val="en-US" w:eastAsia="ar-SA"/>
        </w:rPr>
        <w:t>ru</w:t>
      </w:r>
      <w:proofErr w:type="spellEnd"/>
      <w:r w:rsidR="00A01EA1" w:rsidRPr="00A01EA1">
        <w:rPr>
          <w:rFonts w:ascii="Times New Roman" w:hAnsi="Times New Roman"/>
          <w:sz w:val="28"/>
          <w:szCs w:val="28"/>
          <w:lang w:eastAsia="ar-SA"/>
        </w:rPr>
        <w:t>)</w:t>
      </w:r>
      <w:r w:rsidRPr="000A1DCE">
        <w:rPr>
          <w:rFonts w:ascii="Times New Roman" w:hAnsi="Times New Roman"/>
          <w:color w:val="000000"/>
          <w:sz w:val="28"/>
          <w:szCs w:val="28"/>
          <w:lang w:eastAsia="ar-SA"/>
        </w:rPr>
        <w:t xml:space="preserve">, </w:t>
      </w:r>
      <w:r w:rsidRPr="000A1DCE">
        <w:rPr>
          <w:rFonts w:ascii="Times New Roman" w:hAnsi="Times New Roman"/>
          <w:color w:val="000000"/>
          <w:sz w:val="28"/>
          <w:szCs w:val="28"/>
          <w:shd w:val="clear" w:color="auto" w:fill="FFFFFF"/>
          <w:lang w:eastAsia="ar-SA"/>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услуг),</w:t>
      </w:r>
      <w:r w:rsidRPr="000A1DCE">
        <w:rPr>
          <w:rFonts w:ascii="Times New Roman" w:hAnsi="Times New Roman"/>
          <w:color w:val="000000"/>
          <w:sz w:val="28"/>
          <w:szCs w:val="28"/>
          <w:lang w:eastAsia="ar-SA"/>
        </w:rPr>
        <w:t xml:space="preserve"> а также предоставляется непосредственно</w:t>
      </w:r>
      <w:r w:rsidRPr="000A1DCE">
        <w:rPr>
          <w:rFonts w:ascii="Times New Roman" w:hAnsi="Times New Roman"/>
          <w:color w:val="000000"/>
          <w:sz w:val="28"/>
          <w:szCs w:val="28"/>
          <w:shd w:val="clear" w:color="auto" w:fill="FFFFFF"/>
          <w:lang w:eastAsia="ar-SA"/>
        </w:rPr>
        <w:t xml:space="preserve"> сотрудниками администрации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color w:val="000000"/>
          <w:sz w:val="28"/>
          <w:szCs w:val="28"/>
          <w:shd w:val="clear" w:color="auto" w:fill="FFFFFF"/>
          <w:lang w:eastAsia="ar-SA"/>
        </w:rPr>
        <w:t xml:space="preserve"> сельского поселения</w:t>
      </w:r>
      <w:r w:rsidRPr="000A1DCE">
        <w:rPr>
          <w:rFonts w:ascii="Times New Roman" w:hAnsi="Times New Roman"/>
          <w:color w:val="000000"/>
          <w:sz w:val="28"/>
          <w:szCs w:val="28"/>
          <w:lang w:eastAsia="ar-SA"/>
        </w:rPr>
        <w:t xml:space="preserve"> по телефону.</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При ответах на телефонные звонки и устные обращения специалисты, ответственные за предоставление муниципальной услуги, подробно и в вежливой (корректной) форме информируют заявителей по вопросам предоставления муниципальной услуги.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Ответ на телефонный звонок должен начинаться с информации о наименовании учреждения, имени, отчестве работника, принявшего телефонный звонок.</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Рекомендуемое время телефонного разговора не более 10 минут, личного устного информирования - не более 20 минут.</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При невозможности специалиста, принявшего телефонный звонок, самостоятельно ответить на поставленные вопросы, телефонный звонок должен быть переадресован (переведен) на другое должностное лицо или обратившемуся гражданину должен быть сообщен телефонный номер, по которому можно получить необходимую информацию.</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В случае если для подготовки ответа требуется продолжительное время, специалист, осуществляющий консультирование по телефону,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w:t>
      </w:r>
    </w:p>
    <w:p w:rsidR="00A07A65" w:rsidRPr="00D247CB" w:rsidRDefault="00A07A65" w:rsidP="000A1DCE">
      <w:pPr>
        <w:suppressAutoHyphens/>
        <w:spacing w:after="0" w:line="240" w:lineRule="auto"/>
        <w:ind w:firstLine="709"/>
        <w:jc w:val="both"/>
        <w:rPr>
          <w:rFonts w:ascii="Times New Roman" w:hAnsi="Times New Roman"/>
          <w:color w:val="000000"/>
          <w:sz w:val="28"/>
          <w:szCs w:val="28"/>
        </w:rPr>
      </w:pPr>
      <w:r w:rsidRPr="00D247CB">
        <w:rPr>
          <w:rFonts w:ascii="Times New Roman" w:hAnsi="Times New Roman"/>
          <w:color w:val="000000"/>
          <w:sz w:val="28"/>
          <w:szCs w:val="28"/>
        </w:rPr>
        <w:t xml:space="preserve">С момента приема заявления заявитель имеет право на получение сведений о ходе предоставления </w:t>
      </w:r>
      <w:r w:rsidRPr="00D247CB">
        <w:rPr>
          <w:rFonts w:ascii="Times New Roman" w:hAnsi="Times New Roman"/>
          <w:color w:val="000000"/>
          <w:sz w:val="28"/>
          <w:szCs w:val="28"/>
          <w:shd w:val="clear" w:color="auto" w:fill="FFFFFF"/>
        </w:rPr>
        <w:t xml:space="preserve">муниципальной </w:t>
      </w:r>
      <w:r w:rsidRPr="00D247CB">
        <w:rPr>
          <w:rFonts w:ascii="Times New Roman" w:hAnsi="Times New Roman"/>
          <w:color w:val="000000"/>
          <w:sz w:val="28"/>
          <w:szCs w:val="28"/>
        </w:rPr>
        <w:t>услуги по номерам телефонов, адресам электронной почты, указанным на официальном сайте</w:t>
      </w:r>
      <w:r w:rsidRPr="00D247CB">
        <w:rPr>
          <w:rFonts w:ascii="Times New Roman" w:hAnsi="Times New Roman"/>
          <w:color w:val="000000"/>
          <w:sz w:val="28"/>
          <w:szCs w:val="28"/>
          <w:shd w:val="clear" w:color="auto" w:fill="FFFFFF"/>
        </w:rPr>
        <w:t xml:space="preserve"> </w:t>
      </w:r>
      <w:r w:rsidR="00BF3A6A">
        <w:rPr>
          <w:rFonts w:ascii="Times New Roman" w:hAnsi="Times New Roman"/>
          <w:sz w:val="28"/>
          <w:szCs w:val="28"/>
          <w:lang w:eastAsia="ar-SA"/>
        </w:rPr>
        <w:t xml:space="preserve">Центрального сельского поселения </w:t>
      </w:r>
      <w:proofErr w:type="spellStart"/>
      <w:r w:rsidR="00BF3A6A">
        <w:rPr>
          <w:rFonts w:ascii="Times New Roman" w:hAnsi="Times New Roman"/>
          <w:sz w:val="28"/>
          <w:szCs w:val="28"/>
          <w:lang w:eastAsia="ar-SA"/>
        </w:rPr>
        <w:t>Белоглинского</w:t>
      </w:r>
      <w:proofErr w:type="spellEnd"/>
      <w:r w:rsidR="00BF3A6A">
        <w:rPr>
          <w:rFonts w:ascii="Times New Roman" w:hAnsi="Times New Roman"/>
          <w:sz w:val="28"/>
          <w:szCs w:val="28"/>
          <w:lang w:eastAsia="ar-SA"/>
        </w:rPr>
        <w:t xml:space="preserve"> района(</w:t>
      </w:r>
      <w:proofErr w:type="spellStart"/>
      <w:r w:rsidR="00BF3A6A">
        <w:rPr>
          <w:rFonts w:ascii="Times New Roman" w:hAnsi="Times New Roman"/>
          <w:sz w:val="28"/>
          <w:szCs w:val="28"/>
          <w:lang w:val="en-US" w:eastAsia="ar-SA"/>
        </w:rPr>
        <w:t>centr</w:t>
      </w:r>
      <w:proofErr w:type="spellEnd"/>
      <w:r w:rsidR="00BF3A6A" w:rsidRPr="00A01EA1">
        <w:rPr>
          <w:rFonts w:ascii="Times New Roman" w:hAnsi="Times New Roman"/>
          <w:sz w:val="28"/>
          <w:szCs w:val="28"/>
          <w:lang w:eastAsia="ar-SA"/>
        </w:rPr>
        <w:t>13.</w:t>
      </w:r>
      <w:proofErr w:type="spellStart"/>
      <w:r w:rsidR="00BF3A6A">
        <w:rPr>
          <w:rFonts w:ascii="Times New Roman" w:hAnsi="Times New Roman"/>
          <w:sz w:val="28"/>
          <w:szCs w:val="28"/>
          <w:lang w:val="en-US" w:eastAsia="ar-SA"/>
        </w:rPr>
        <w:t>ru</w:t>
      </w:r>
      <w:proofErr w:type="spellEnd"/>
      <w:r w:rsidR="00BF3A6A" w:rsidRPr="00A01EA1">
        <w:rPr>
          <w:rFonts w:ascii="Times New Roman" w:hAnsi="Times New Roman"/>
          <w:sz w:val="28"/>
          <w:szCs w:val="28"/>
          <w:lang w:eastAsia="ar-SA"/>
        </w:rPr>
        <w:t>)</w:t>
      </w:r>
      <w:r w:rsidR="00BF3A6A" w:rsidRPr="00BF3A6A">
        <w:rPr>
          <w:rFonts w:ascii="Times New Roman" w:hAnsi="Times New Roman"/>
          <w:sz w:val="28"/>
          <w:szCs w:val="28"/>
          <w:lang w:eastAsia="ar-SA"/>
        </w:rPr>
        <w:t xml:space="preserve"> </w:t>
      </w:r>
      <w:r w:rsidRPr="00D247CB">
        <w:rPr>
          <w:rFonts w:ascii="Times New Roman" w:hAnsi="Times New Roman"/>
          <w:color w:val="000000"/>
          <w:sz w:val="28"/>
          <w:szCs w:val="28"/>
        </w:rPr>
        <w:t>и Едином портале государственных и муниципальных услуг.</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p>
    <w:p w:rsidR="00A07A65" w:rsidRPr="000A1DCE" w:rsidRDefault="00A07A65" w:rsidP="000A1DCE">
      <w:pPr>
        <w:suppressAutoHyphens/>
        <w:spacing w:after="0" w:line="200" w:lineRule="atLeast"/>
        <w:ind w:firstLine="840"/>
        <w:jc w:val="center"/>
        <w:rPr>
          <w:rFonts w:ascii="Times New Roman" w:hAnsi="Times New Roman"/>
          <w:color w:val="000000"/>
          <w:sz w:val="28"/>
          <w:szCs w:val="28"/>
          <w:lang w:eastAsia="ar-SA"/>
        </w:rPr>
      </w:pPr>
      <w:r w:rsidRPr="000A1DCE">
        <w:rPr>
          <w:rFonts w:ascii="Times New Roman" w:hAnsi="Times New Roman"/>
          <w:color w:val="000000"/>
          <w:sz w:val="28"/>
          <w:szCs w:val="28"/>
          <w:lang w:eastAsia="ar-SA"/>
        </w:rPr>
        <w:t>2. Стандарт предоставления муниципальной услуги</w:t>
      </w:r>
    </w:p>
    <w:p w:rsidR="00A07A65" w:rsidRPr="000A1DCE" w:rsidRDefault="00A07A65" w:rsidP="000A1DCE">
      <w:pPr>
        <w:suppressAutoHyphens/>
        <w:spacing w:after="0" w:line="200" w:lineRule="atLeast"/>
        <w:ind w:firstLine="840"/>
        <w:jc w:val="center"/>
        <w:rPr>
          <w:rFonts w:ascii="Times New Roman" w:hAnsi="Times New Roman"/>
          <w:color w:val="000000"/>
          <w:sz w:val="28"/>
          <w:szCs w:val="28"/>
          <w:lang w:eastAsia="ar-SA"/>
        </w:rPr>
      </w:pPr>
      <w:bookmarkStart w:id="1" w:name="40"/>
      <w:bookmarkEnd w:id="1"/>
    </w:p>
    <w:p w:rsidR="00A07A65" w:rsidRPr="000A1DCE" w:rsidRDefault="00A07A65" w:rsidP="000A1DCE">
      <w:pPr>
        <w:suppressAutoHyphens/>
        <w:spacing w:after="0" w:line="200" w:lineRule="atLeast"/>
        <w:ind w:firstLine="840"/>
        <w:jc w:val="center"/>
        <w:rPr>
          <w:rFonts w:ascii="Times New Roman" w:hAnsi="Times New Roman"/>
          <w:color w:val="000000"/>
          <w:sz w:val="28"/>
          <w:szCs w:val="28"/>
          <w:lang w:eastAsia="ar-SA"/>
        </w:rPr>
      </w:pPr>
      <w:r w:rsidRPr="000A1DCE">
        <w:rPr>
          <w:rFonts w:ascii="Times New Roman" w:hAnsi="Times New Roman"/>
          <w:color w:val="000000"/>
          <w:sz w:val="28"/>
          <w:szCs w:val="28"/>
          <w:lang w:eastAsia="ar-SA"/>
        </w:rPr>
        <w:t>2.1. Наименование муниципальной услуги</w:t>
      </w:r>
    </w:p>
    <w:p w:rsidR="00A07A65" w:rsidRPr="000A1DCE" w:rsidRDefault="00A07A65" w:rsidP="000A1DCE">
      <w:pPr>
        <w:suppressAutoHyphens/>
        <w:spacing w:after="0" w:line="240" w:lineRule="auto"/>
        <w:ind w:firstLine="851"/>
        <w:jc w:val="both"/>
        <w:rPr>
          <w:rFonts w:ascii="Times New Roman" w:hAnsi="Times New Roman"/>
          <w:sz w:val="28"/>
          <w:szCs w:val="28"/>
          <w:lang w:eastAsia="ar-SA"/>
        </w:rPr>
      </w:pP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Изменение вида разрешенного использования земельного участка и (или) объекта капитального строительства.</w:t>
      </w:r>
    </w:p>
    <w:p w:rsidR="00A07A65" w:rsidRPr="000A1DCE" w:rsidRDefault="00A07A65" w:rsidP="000A1DCE">
      <w:pPr>
        <w:suppressAutoHyphens/>
        <w:spacing w:after="0" w:line="240" w:lineRule="auto"/>
        <w:ind w:firstLine="851"/>
        <w:jc w:val="both"/>
        <w:rPr>
          <w:rFonts w:ascii="Times New Roman" w:hAnsi="Times New Roman"/>
          <w:sz w:val="28"/>
          <w:szCs w:val="28"/>
          <w:lang w:eastAsia="ar-SA"/>
        </w:rPr>
      </w:pPr>
    </w:p>
    <w:p w:rsidR="00A07A65" w:rsidRPr="000A1DCE" w:rsidRDefault="00A07A65" w:rsidP="000A1DCE">
      <w:pPr>
        <w:suppressAutoHyphens/>
        <w:spacing w:after="0" w:line="200" w:lineRule="atLeast"/>
        <w:ind w:firstLine="840"/>
        <w:jc w:val="both"/>
        <w:rPr>
          <w:rFonts w:ascii="Times New Roman" w:hAnsi="Times New Roman"/>
          <w:color w:val="000000"/>
          <w:sz w:val="28"/>
          <w:szCs w:val="28"/>
          <w:lang w:eastAsia="ar-SA"/>
        </w:rPr>
      </w:pPr>
      <w:r w:rsidRPr="000A1DCE">
        <w:rPr>
          <w:rFonts w:ascii="Times New Roman" w:hAnsi="Times New Roman"/>
          <w:color w:val="000000"/>
          <w:sz w:val="28"/>
          <w:szCs w:val="28"/>
          <w:lang w:eastAsia="ar-SA"/>
        </w:rPr>
        <w:t>2.2. Наименование органа, предоставляющего муниципальную услугу</w:t>
      </w:r>
    </w:p>
    <w:p w:rsidR="00A07A65" w:rsidRPr="000A1DCE" w:rsidRDefault="00A07A65" w:rsidP="000A1DCE">
      <w:pPr>
        <w:suppressAutoHyphens/>
        <w:spacing w:after="0" w:line="200" w:lineRule="atLeast"/>
        <w:ind w:firstLine="840"/>
        <w:jc w:val="both"/>
        <w:rPr>
          <w:rFonts w:ascii="Times New Roman" w:hAnsi="Times New Roman"/>
          <w:color w:val="000000"/>
          <w:sz w:val="28"/>
          <w:szCs w:val="28"/>
          <w:lang w:eastAsia="ar-SA"/>
        </w:rPr>
      </w:pPr>
      <w:bookmarkStart w:id="2" w:name="31"/>
      <w:bookmarkEnd w:id="2"/>
    </w:p>
    <w:p w:rsidR="00A07A65" w:rsidRPr="000A1DCE" w:rsidRDefault="00A07A65" w:rsidP="000A1DCE">
      <w:pPr>
        <w:suppressAutoHyphens/>
        <w:spacing w:after="0" w:line="240" w:lineRule="auto"/>
        <w:ind w:firstLine="709"/>
        <w:jc w:val="both"/>
        <w:rPr>
          <w:rFonts w:ascii="Times New Roman" w:hAnsi="Times New Roman"/>
          <w:color w:val="000000"/>
          <w:sz w:val="28"/>
          <w:szCs w:val="28"/>
          <w:shd w:val="clear" w:color="auto" w:fill="FFFFFF"/>
          <w:lang w:eastAsia="ar-SA"/>
        </w:rPr>
      </w:pPr>
      <w:r w:rsidRPr="000A1DCE">
        <w:rPr>
          <w:rFonts w:ascii="Times New Roman" w:hAnsi="Times New Roman"/>
          <w:color w:val="000000"/>
          <w:sz w:val="28"/>
          <w:szCs w:val="28"/>
          <w:lang w:eastAsia="ar-SA"/>
        </w:rPr>
        <w:t xml:space="preserve">Муниципальную услугу предоставляет </w:t>
      </w:r>
      <w:r w:rsidRPr="000A1DCE">
        <w:rPr>
          <w:rFonts w:ascii="Times New Roman" w:hAnsi="Times New Roman"/>
          <w:color w:val="000000"/>
          <w:sz w:val="28"/>
          <w:szCs w:val="28"/>
          <w:shd w:val="clear" w:color="auto" w:fill="FFFFFF"/>
          <w:lang w:eastAsia="ar-SA"/>
        </w:rPr>
        <w:t xml:space="preserve">администрация </w:t>
      </w:r>
      <w:r w:rsidR="00BF3A6A">
        <w:rPr>
          <w:rFonts w:ascii="Times New Roman" w:hAnsi="Times New Roman"/>
          <w:color w:val="000000"/>
          <w:sz w:val="28"/>
          <w:szCs w:val="28"/>
          <w:shd w:val="clear" w:color="auto" w:fill="FFFFFF"/>
          <w:lang w:eastAsia="ar-SA"/>
        </w:rPr>
        <w:t xml:space="preserve">Центрального </w:t>
      </w:r>
      <w:r w:rsidRPr="000A1DCE">
        <w:rPr>
          <w:rFonts w:ascii="Times New Roman" w:hAnsi="Times New Roman"/>
          <w:color w:val="000000"/>
          <w:sz w:val="28"/>
          <w:szCs w:val="28"/>
          <w:shd w:val="clear" w:color="auto" w:fill="FFFFFF"/>
          <w:lang w:eastAsia="ar-SA"/>
        </w:rPr>
        <w:t xml:space="preserve"> сельского поселения </w:t>
      </w:r>
      <w:proofErr w:type="spellStart"/>
      <w:r w:rsidRPr="000A1DCE">
        <w:rPr>
          <w:rFonts w:ascii="Times New Roman" w:hAnsi="Times New Roman"/>
          <w:color w:val="000000"/>
          <w:sz w:val="28"/>
          <w:szCs w:val="28"/>
          <w:shd w:val="clear" w:color="auto" w:fill="FFFFFF"/>
          <w:lang w:eastAsia="ar-SA"/>
        </w:rPr>
        <w:t>Белоглинского</w:t>
      </w:r>
      <w:proofErr w:type="spellEnd"/>
      <w:r w:rsidRPr="000A1DCE">
        <w:rPr>
          <w:rFonts w:ascii="Times New Roman" w:hAnsi="Times New Roman"/>
          <w:color w:val="000000"/>
          <w:sz w:val="28"/>
          <w:szCs w:val="28"/>
          <w:shd w:val="clear" w:color="auto" w:fill="FFFFFF"/>
          <w:lang w:eastAsia="ar-SA"/>
        </w:rPr>
        <w:t xml:space="preserve"> района</w:t>
      </w:r>
    </w:p>
    <w:p w:rsidR="00A07A65" w:rsidRPr="000A1DCE" w:rsidRDefault="00A07A65" w:rsidP="000A1DCE">
      <w:pPr>
        <w:suppressAutoHyphens/>
        <w:spacing w:after="0" w:line="200" w:lineRule="atLeast"/>
        <w:ind w:firstLine="840"/>
        <w:jc w:val="both"/>
        <w:rPr>
          <w:rFonts w:ascii="Times New Roman" w:hAnsi="Times New Roman"/>
          <w:sz w:val="20"/>
          <w:szCs w:val="20"/>
          <w:lang w:eastAsia="ar-SA"/>
        </w:rPr>
      </w:pPr>
    </w:p>
    <w:p w:rsidR="00A07A65" w:rsidRPr="000A1DCE" w:rsidRDefault="00A07A65" w:rsidP="000A1DCE">
      <w:pPr>
        <w:suppressAutoHyphens/>
        <w:spacing w:after="0" w:line="200" w:lineRule="atLeast"/>
        <w:jc w:val="center"/>
        <w:rPr>
          <w:rFonts w:ascii="Times New Roman" w:hAnsi="Times New Roman"/>
          <w:sz w:val="28"/>
          <w:szCs w:val="28"/>
          <w:lang w:eastAsia="ar-SA"/>
        </w:rPr>
      </w:pPr>
      <w:r w:rsidRPr="000A1DCE">
        <w:rPr>
          <w:rFonts w:ascii="Times New Roman" w:hAnsi="Times New Roman"/>
          <w:sz w:val="28"/>
          <w:szCs w:val="28"/>
          <w:lang w:eastAsia="ar-SA"/>
        </w:rPr>
        <w:t>2.3. Результат предоставления</w:t>
      </w:r>
      <w:r w:rsidRPr="000A1DCE">
        <w:rPr>
          <w:rFonts w:ascii="Times New Roman" w:hAnsi="Times New Roman"/>
          <w:sz w:val="28"/>
          <w:szCs w:val="28"/>
          <w:shd w:val="clear" w:color="auto" w:fill="FFFFFF"/>
          <w:lang w:eastAsia="ar-SA"/>
        </w:rPr>
        <w:t xml:space="preserve"> муниципальной ус</w:t>
      </w:r>
      <w:r w:rsidRPr="000A1DCE">
        <w:rPr>
          <w:rFonts w:ascii="Times New Roman" w:hAnsi="Times New Roman"/>
          <w:sz w:val="28"/>
          <w:szCs w:val="28"/>
          <w:lang w:eastAsia="ar-SA"/>
        </w:rPr>
        <w:t>луги</w:t>
      </w:r>
    </w:p>
    <w:p w:rsidR="00A07A65" w:rsidRPr="000A1DCE" w:rsidRDefault="00A07A65" w:rsidP="000A1DCE">
      <w:pPr>
        <w:suppressAutoHyphens/>
        <w:spacing w:after="0" w:line="200" w:lineRule="atLeast"/>
        <w:jc w:val="center"/>
        <w:rPr>
          <w:rFonts w:ascii="Times New Roman" w:hAnsi="Times New Roman"/>
          <w:sz w:val="28"/>
          <w:szCs w:val="28"/>
          <w:lang w:eastAsia="ar-SA"/>
        </w:rPr>
      </w:pP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Результатом предоставления муниципальной услуги являются:</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-изменение вида разрешенного использования земельного участка и (или) объекта капитального строительства;</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-отказ в изменении вида разрешенного использования земельного участка и (или) объекта капитального строительства.</w:t>
      </w:r>
    </w:p>
    <w:p w:rsidR="00A07A65" w:rsidRPr="000A1DCE" w:rsidRDefault="00A07A65" w:rsidP="000A1DCE">
      <w:pPr>
        <w:tabs>
          <w:tab w:val="left" w:pos="709"/>
        </w:tabs>
        <w:suppressAutoHyphens/>
        <w:spacing w:after="0" w:line="200" w:lineRule="atLeast"/>
        <w:ind w:hanging="360"/>
        <w:jc w:val="both"/>
        <w:rPr>
          <w:rFonts w:ascii="Times New Roman" w:hAnsi="Times New Roman"/>
          <w:sz w:val="20"/>
          <w:szCs w:val="20"/>
          <w:lang w:eastAsia="ar-SA"/>
        </w:rPr>
      </w:pPr>
    </w:p>
    <w:p w:rsidR="00A07A65" w:rsidRPr="000A1DCE" w:rsidRDefault="00A07A65" w:rsidP="000A1DCE">
      <w:pPr>
        <w:suppressAutoHyphens/>
        <w:spacing w:after="0" w:line="240" w:lineRule="auto"/>
        <w:jc w:val="center"/>
        <w:rPr>
          <w:rFonts w:ascii="Times New Roman" w:hAnsi="Times New Roman"/>
          <w:sz w:val="28"/>
          <w:szCs w:val="28"/>
          <w:lang w:eastAsia="ar-SA"/>
        </w:rPr>
      </w:pPr>
      <w:r w:rsidRPr="000A1DCE">
        <w:rPr>
          <w:rFonts w:ascii="Times New Roman" w:hAnsi="Times New Roman"/>
          <w:sz w:val="28"/>
          <w:szCs w:val="28"/>
          <w:lang w:eastAsia="ar-SA"/>
        </w:rPr>
        <w:t>2.4. Срок предоставления муниципальной услуги</w:t>
      </w:r>
    </w:p>
    <w:p w:rsidR="00A07A65" w:rsidRPr="000A1DCE" w:rsidRDefault="00A07A65" w:rsidP="000A1DCE">
      <w:pPr>
        <w:suppressAutoHyphens/>
        <w:spacing w:after="0" w:line="240" w:lineRule="auto"/>
        <w:rPr>
          <w:rFonts w:ascii="Times New Roman" w:hAnsi="Times New Roman"/>
          <w:sz w:val="28"/>
          <w:szCs w:val="28"/>
          <w:lang w:eastAsia="ar-SA"/>
        </w:rPr>
      </w:pP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Общий срок предоставления муниципальной услуги не должен превышать 75 дней со дня подачи заявления об изменении вида разрешенного использования земельного участка и (или) объекта капитального строительства и полного пакета документов, необходимых для предоставления муниципальной услуги, в соответствии с пунктом 2.3 раздела 2 настоящего Административного регламента. При направлении документов по почте срок предоставления муниципальной услуги отсчитывается от даты поступления необходимых документов</w:t>
      </w:r>
    </w:p>
    <w:p w:rsidR="00A07A65" w:rsidRPr="000A1DCE" w:rsidRDefault="00A07A65" w:rsidP="000A1DCE">
      <w:pPr>
        <w:suppressAutoHyphens/>
        <w:spacing w:after="0" w:line="200" w:lineRule="atLeast"/>
        <w:ind w:firstLine="851"/>
        <w:jc w:val="both"/>
        <w:rPr>
          <w:rFonts w:ascii="Times New Roman" w:hAnsi="Times New Roman"/>
          <w:sz w:val="28"/>
          <w:szCs w:val="28"/>
          <w:lang w:eastAsia="ar-SA"/>
        </w:rPr>
      </w:pPr>
    </w:p>
    <w:p w:rsidR="00A07A65" w:rsidRPr="000A1DCE" w:rsidRDefault="00A07A65" w:rsidP="000A1DCE">
      <w:pPr>
        <w:suppressAutoHyphens/>
        <w:spacing w:after="0" w:line="200" w:lineRule="atLeast"/>
        <w:jc w:val="center"/>
        <w:rPr>
          <w:rFonts w:ascii="Times New Roman" w:hAnsi="Times New Roman"/>
          <w:sz w:val="28"/>
          <w:szCs w:val="28"/>
          <w:lang w:eastAsia="ar-SA"/>
        </w:rPr>
      </w:pPr>
      <w:r w:rsidRPr="000A1DCE">
        <w:rPr>
          <w:rFonts w:ascii="Times New Roman" w:hAnsi="Times New Roman"/>
          <w:sz w:val="28"/>
          <w:szCs w:val="28"/>
          <w:lang w:eastAsia="ar-SA"/>
        </w:rPr>
        <w:t>2.5. Перечень нормативных правовых актов, регулирующих отношения, возникающие в связи с предоставлением</w:t>
      </w:r>
      <w:r w:rsidRPr="000A1DCE">
        <w:rPr>
          <w:rFonts w:ascii="Times New Roman" w:hAnsi="Times New Roman"/>
          <w:sz w:val="28"/>
          <w:szCs w:val="28"/>
          <w:shd w:val="clear" w:color="auto" w:fill="FFFFFF"/>
          <w:lang w:eastAsia="ar-SA"/>
        </w:rPr>
        <w:t xml:space="preserve"> муниципальной </w:t>
      </w:r>
      <w:r w:rsidRPr="000A1DCE">
        <w:rPr>
          <w:rFonts w:ascii="Times New Roman" w:hAnsi="Times New Roman"/>
          <w:sz w:val="28"/>
          <w:szCs w:val="28"/>
          <w:lang w:eastAsia="ar-SA"/>
        </w:rPr>
        <w:t>услуги</w:t>
      </w:r>
    </w:p>
    <w:p w:rsidR="00A07A65" w:rsidRPr="000A1DCE" w:rsidRDefault="00A07A65" w:rsidP="000A1DCE">
      <w:pPr>
        <w:suppressAutoHyphens/>
        <w:spacing w:after="0" w:line="240" w:lineRule="auto"/>
        <w:ind w:firstLine="851"/>
        <w:jc w:val="both"/>
        <w:rPr>
          <w:rFonts w:ascii="Times New Roman" w:hAnsi="Times New Roman"/>
          <w:sz w:val="28"/>
          <w:szCs w:val="28"/>
          <w:lang w:eastAsia="ar-SA"/>
        </w:rPr>
      </w:pPr>
    </w:p>
    <w:p w:rsidR="00A07A65" w:rsidRPr="000A1DCE" w:rsidRDefault="00A07A65" w:rsidP="000A1DCE">
      <w:pPr>
        <w:suppressAutoHyphens/>
        <w:spacing w:after="0" w:line="240" w:lineRule="auto"/>
        <w:ind w:firstLine="709"/>
        <w:jc w:val="both"/>
        <w:rPr>
          <w:rFonts w:ascii="Times New Roman" w:hAnsi="Times New Roman"/>
          <w:color w:val="000000"/>
          <w:sz w:val="28"/>
          <w:szCs w:val="28"/>
          <w:shd w:val="clear" w:color="auto" w:fill="FFFFFF"/>
          <w:lang w:eastAsia="ar-SA"/>
        </w:rPr>
      </w:pPr>
      <w:r w:rsidRPr="000A1DCE">
        <w:rPr>
          <w:rFonts w:ascii="Times New Roman" w:hAnsi="Times New Roman"/>
          <w:color w:val="000000"/>
          <w:sz w:val="28"/>
          <w:szCs w:val="28"/>
          <w:shd w:val="clear" w:color="auto" w:fill="FFFFFF"/>
          <w:lang w:eastAsia="ar-SA"/>
        </w:rPr>
        <w:t>Нормативные правовые акты, регулирующие отношения, возникающие в связи с предоставлением муниципальной услуги: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Конституцией Российской Федерации;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Градостроительным кодексом Российской Федерации;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Федеральным законом от 29 декабря 2004 года №191-ФЗ «О введении в действие Градостроительного кодекса Российской Федерации»;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Федеральным законом от 6 октября  2003 года №131-ФЗ «Об общих принципах организации местного самоуправления в Российской Федерации»;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Законом Краснодарского края от 21 июля 2008 года №1540-КЗ «Градостроительный кодекс Краснодарского края»;</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 Уставом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w:t>
      </w:r>
    </w:p>
    <w:p w:rsidR="00A07A65" w:rsidRPr="000A1DCE" w:rsidRDefault="00A07A65" w:rsidP="000A1DCE">
      <w:pPr>
        <w:tabs>
          <w:tab w:val="left" w:pos="821"/>
        </w:tabs>
        <w:suppressAutoHyphens/>
        <w:spacing w:after="0" w:line="240" w:lineRule="auto"/>
        <w:ind w:firstLine="709"/>
        <w:jc w:val="both"/>
        <w:rPr>
          <w:rFonts w:ascii="Times New Roman" w:hAnsi="Times New Roman"/>
          <w:sz w:val="20"/>
          <w:szCs w:val="20"/>
          <w:lang w:eastAsia="ar-SA"/>
        </w:rPr>
      </w:pPr>
    </w:p>
    <w:p w:rsidR="00A07A65" w:rsidRPr="000A1DCE" w:rsidRDefault="00A07A65" w:rsidP="000A1DCE">
      <w:pPr>
        <w:suppressAutoHyphens/>
        <w:spacing w:after="0" w:line="240" w:lineRule="auto"/>
        <w:ind w:firstLine="709"/>
        <w:jc w:val="both"/>
        <w:rPr>
          <w:rFonts w:ascii="Times New Roman" w:hAnsi="Times New Roman"/>
          <w:kern w:val="1"/>
          <w:sz w:val="28"/>
          <w:szCs w:val="28"/>
          <w:vertAlign w:val="superscript"/>
          <w:lang w:eastAsia="ar-SA"/>
        </w:rPr>
      </w:pPr>
    </w:p>
    <w:p w:rsidR="00A07A65" w:rsidRPr="000A1DCE" w:rsidRDefault="00A07A65" w:rsidP="000A1DCE">
      <w:pPr>
        <w:suppressAutoHyphens/>
        <w:spacing w:after="0" w:line="200" w:lineRule="atLeast"/>
        <w:jc w:val="center"/>
        <w:rPr>
          <w:rFonts w:ascii="Times New Roman" w:hAnsi="Times New Roman"/>
          <w:sz w:val="28"/>
          <w:szCs w:val="28"/>
          <w:lang w:eastAsia="ar-SA"/>
        </w:rPr>
      </w:pPr>
      <w:r w:rsidRPr="000A1DCE">
        <w:rPr>
          <w:rFonts w:ascii="Times New Roman" w:hAnsi="Times New Roman"/>
          <w:sz w:val="28"/>
          <w:szCs w:val="28"/>
          <w:lang w:eastAsia="ar-SA"/>
        </w:rPr>
        <w:t>2.6. Исчерпывающий перечень документов, необходимых</w:t>
      </w:r>
    </w:p>
    <w:p w:rsidR="00A07A65" w:rsidRPr="000A1DCE" w:rsidRDefault="00A07A65" w:rsidP="000A1DCE">
      <w:pPr>
        <w:suppressAutoHyphens/>
        <w:spacing w:after="0" w:line="240" w:lineRule="auto"/>
        <w:ind w:firstLine="708"/>
        <w:jc w:val="center"/>
        <w:rPr>
          <w:rFonts w:ascii="Times New Roman" w:hAnsi="Times New Roman"/>
          <w:sz w:val="28"/>
          <w:szCs w:val="28"/>
          <w:lang w:eastAsia="ar-SA"/>
        </w:rPr>
      </w:pPr>
      <w:r w:rsidRPr="000A1DCE">
        <w:rPr>
          <w:rFonts w:ascii="Times New Roman" w:hAnsi="Times New Roman"/>
          <w:sz w:val="28"/>
          <w:szCs w:val="28"/>
          <w:lang w:eastAsia="ar-SA"/>
        </w:rPr>
        <w:t xml:space="preserve">в соответствии с нормативными правовыми актами для предоставления муниципальной </w:t>
      </w:r>
      <w:r w:rsidRPr="000A1DCE">
        <w:rPr>
          <w:rFonts w:ascii="Times New Roman" w:hAnsi="Times New Roman"/>
          <w:sz w:val="28"/>
          <w:szCs w:val="28"/>
          <w:shd w:val="clear" w:color="auto" w:fill="FFFFFF"/>
          <w:lang w:eastAsia="ar-SA"/>
        </w:rPr>
        <w:t>ус</w:t>
      </w:r>
      <w:r w:rsidRPr="000A1DCE">
        <w:rPr>
          <w:rFonts w:ascii="Times New Roman" w:hAnsi="Times New Roman"/>
          <w:sz w:val="28"/>
          <w:szCs w:val="28"/>
          <w:lang w:eastAsia="ar-SA"/>
        </w:rPr>
        <w:t>луги.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Для изменения вида разрешенного использования земельного участка и (или) объекта капитального строительства заявитель представляет или направляет в администрацию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заявление на имя главы </w:t>
      </w:r>
      <w:r w:rsidR="00BF3A6A">
        <w:rPr>
          <w:rFonts w:ascii="Times New Roman" w:hAnsi="Times New Roman"/>
          <w:color w:val="000000"/>
          <w:sz w:val="28"/>
          <w:szCs w:val="28"/>
          <w:shd w:val="clear" w:color="auto" w:fill="FFFFFF"/>
          <w:lang w:eastAsia="ar-SA"/>
        </w:rPr>
        <w:t>Центрального</w:t>
      </w:r>
      <w:r w:rsidR="00BF3A6A" w:rsidRPr="000A1DCE">
        <w:rPr>
          <w:rFonts w:ascii="Times New Roman" w:hAnsi="Times New Roman"/>
          <w:sz w:val="28"/>
          <w:szCs w:val="28"/>
          <w:lang w:eastAsia="ar-SA"/>
        </w:rPr>
        <w:t xml:space="preserve"> </w:t>
      </w:r>
      <w:r w:rsidRPr="000A1DCE">
        <w:rPr>
          <w:rFonts w:ascii="Times New Roman" w:hAnsi="Times New Roman"/>
          <w:sz w:val="28"/>
          <w:szCs w:val="28"/>
          <w:lang w:eastAsia="ar-SA"/>
        </w:rPr>
        <w:t xml:space="preserve">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об изменении вида разрешенного использования земельного участка и (или) объекта капитального строительства, к которому прилагаются:</w:t>
      </w:r>
    </w:p>
    <w:p w:rsidR="00A07A65" w:rsidRPr="000A1DCE" w:rsidRDefault="00A07A65" w:rsidP="000A1DCE">
      <w:pPr>
        <w:suppressAutoHyphens/>
        <w:autoSpaceDE w:val="0"/>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lastRenderedPageBreak/>
        <w:t>1) документ, удостоверяющий личность заявителя (заявителей), являющегося физическим лицом, либо личность представителя физического лица (подлинник и копия);</w:t>
      </w:r>
    </w:p>
    <w:p w:rsidR="00A07A65" w:rsidRPr="000A1DCE" w:rsidRDefault="00A07A65" w:rsidP="000A1DCE">
      <w:pPr>
        <w:suppressAutoHyphens/>
        <w:autoSpaceDE w:val="0"/>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2) согласие на обработку персональных данных (подлинник);</w:t>
      </w:r>
    </w:p>
    <w:p w:rsidR="00A07A65" w:rsidRPr="000A1DCE" w:rsidRDefault="00A07A65" w:rsidP="000A1DCE">
      <w:pPr>
        <w:tabs>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3) документ, удостоверяющий права (полномочия) Заявителя (подлинник и копия);</w:t>
      </w:r>
    </w:p>
    <w:p w:rsidR="00A07A65" w:rsidRPr="000A1DCE" w:rsidRDefault="00A07A65" w:rsidP="000A1DC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4) правоустанавливающие, </w:t>
      </w:r>
      <w:proofErr w:type="spellStart"/>
      <w:r w:rsidRPr="000A1DCE">
        <w:rPr>
          <w:rFonts w:ascii="Times New Roman" w:hAnsi="Times New Roman"/>
          <w:sz w:val="28"/>
          <w:szCs w:val="28"/>
          <w:lang w:eastAsia="ar-SA"/>
        </w:rPr>
        <w:t>правоудостоверяющие</w:t>
      </w:r>
      <w:proofErr w:type="spellEnd"/>
      <w:r w:rsidRPr="000A1DCE">
        <w:rPr>
          <w:rFonts w:ascii="Times New Roman" w:hAnsi="Times New Roman"/>
          <w:sz w:val="28"/>
          <w:szCs w:val="28"/>
          <w:lang w:eastAsia="ar-SA"/>
        </w:rPr>
        <w:t xml:space="preserve"> документы на земельный участок (подлинник и копия);</w:t>
      </w:r>
    </w:p>
    <w:p w:rsidR="00A07A65" w:rsidRPr="000A1DCE" w:rsidRDefault="00A07A65" w:rsidP="000A1DC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5) схема границ земельного участка (в случае изменения вида разрешенного использования части земельного участка) (подлинник и копия);</w:t>
      </w:r>
    </w:p>
    <w:p w:rsidR="00A07A65" w:rsidRPr="000A1DCE" w:rsidRDefault="00A07A65" w:rsidP="000A1DC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6) учредительные документы (для юридических лиц) (подлинник и копия);</w:t>
      </w:r>
    </w:p>
    <w:p w:rsidR="00A07A65" w:rsidRPr="000A1DCE" w:rsidRDefault="00A07A65" w:rsidP="000A1DCE">
      <w:pPr>
        <w:widowControl w:val="0"/>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К заявлению (заявителю необходимо нотариально засвидетельствовать свою подпись на заявлении) при направлении по почте прилагаются следующие документы:</w:t>
      </w:r>
    </w:p>
    <w:p w:rsidR="00A07A65" w:rsidRPr="000A1DCE" w:rsidRDefault="00A07A65" w:rsidP="000A1DCE">
      <w:pPr>
        <w:suppressAutoHyphens/>
        <w:autoSpaceDE w:val="0"/>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1) документ, удостоверяющий личность заявителя (заявителей), являющегося физическим лицом, либо личность представителя физического лица (нотариально заверенная копия);</w:t>
      </w:r>
    </w:p>
    <w:p w:rsidR="00A07A65" w:rsidRPr="000A1DCE" w:rsidRDefault="00A07A65" w:rsidP="000A1DCE">
      <w:pPr>
        <w:suppressAutoHyphens/>
        <w:autoSpaceDE w:val="0"/>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2) согласие на обработку персональных данных (подлинник);</w:t>
      </w:r>
    </w:p>
    <w:p w:rsidR="00A07A65" w:rsidRPr="000A1DCE" w:rsidRDefault="00A07A65" w:rsidP="000A1DCE">
      <w:pPr>
        <w:tabs>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3) документ, удостоверяющий права (полномочия) Заявителя (нотариально заверенная копия);</w:t>
      </w:r>
    </w:p>
    <w:p w:rsidR="00A07A65" w:rsidRPr="000A1DCE" w:rsidRDefault="00A07A65" w:rsidP="000A1DC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4) правоустанавливающие, </w:t>
      </w:r>
      <w:proofErr w:type="spellStart"/>
      <w:r w:rsidRPr="000A1DCE">
        <w:rPr>
          <w:rFonts w:ascii="Times New Roman" w:hAnsi="Times New Roman"/>
          <w:sz w:val="28"/>
          <w:szCs w:val="28"/>
          <w:lang w:eastAsia="ar-SA"/>
        </w:rPr>
        <w:t>правоудостоверяющие</w:t>
      </w:r>
      <w:proofErr w:type="spellEnd"/>
      <w:r w:rsidRPr="000A1DCE">
        <w:rPr>
          <w:rFonts w:ascii="Times New Roman" w:hAnsi="Times New Roman"/>
          <w:sz w:val="28"/>
          <w:szCs w:val="28"/>
          <w:lang w:eastAsia="ar-SA"/>
        </w:rPr>
        <w:t xml:space="preserve"> документы на земельный участок (нотариально заверенная копия);</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5) схема границ земельного участка (в случае изменения вида разрешенного использования части земельного участка) (нотариально заверенная копия); </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6) эскизный проект планируемого к возведению объекта капитального строительства (в случае необходимости).</w:t>
      </w:r>
    </w:p>
    <w:p w:rsidR="00A07A65" w:rsidRPr="000A1DCE" w:rsidRDefault="00A07A65" w:rsidP="000A1DC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hAnsi="Arial" w:cs="Arial"/>
          <w:sz w:val="24"/>
          <w:szCs w:val="24"/>
          <w:lang w:eastAsia="ar-SA"/>
        </w:rPr>
      </w:pPr>
      <w:r w:rsidRPr="000A1DCE">
        <w:rPr>
          <w:rFonts w:ascii="Times New Roman" w:hAnsi="Times New Roman"/>
          <w:sz w:val="28"/>
          <w:szCs w:val="28"/>
          <w:lang w:eastAsia="ar-SA"/>
        </w:rPr>
        <w:t>7) учредительные документы (для юридических лиц) (нотариально заверенная</w:t>
      </w:r>
      <w:r w:rsidRPr="000A1DCE">
        <w:rPr>
          <w:rFonts w:ascii="Arial" w:hAnsi="Arial" w:cs="Arial"/>
          <w:sz w:val="24"/>
          <w:szCs w:val="24"/>
          <w:lang w:eastAsia="ar-SA"/>
        </w:rPr>
        <w:t xml:space="preserve"> </w:t>
      </w:r>
      <w:r w:rsidRPr="000A1DCE">
        <w:rPr>
          <w:rFonts w:ascii="Times New Roman" w:hAnsi="Times New Roman"/>
          <w:sz w:val="28"/>
          <w:szCs w:val="28"/>
          <w:lang w:eastAsia="ar-SA"/>
        </w:rPr>
        <w:t>копия</w:t>
      </w:r>
      <w:r w:rsidRPr="000A1DCE">
        <w:rPr>
          <w:rFonts w:ascii="Arial" w:hAnsi="Arial" w:cs="Arial"/>
          <w:sz w:val="24"/>
          <w:szCs w:val="24"/>
          <w:lang w:eastAsia="ar-SA"/>
        </w:rPr>
        <w:t>).</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В соответствии с Федеральным законодательством заявитель вправе по собственной инициативе </w:t>
      </w:r>
      <w:proofErr w:type="gramStart"/>
      <w:r w:rsidRPr="000A1DCE">
        <w:rPr>
          <w:rFonts w:ascii="Times New Roman" w:hAnsi="Times New Roman"/>
          <w:sz w:val="28"/>
          <w:szCs w:val="28"/>
          <w:lang w:eastAsia="ar-SA"/>
        </w:rPr>
        <w:t>предоставлять все документы</w:t>
      </w:r>
      <w:proofErr w:type="gramEnd"/>
      <w:r w:rsidRPr="000A1DCE">
        <w:rPr>
          <w:rFonts w:ascii="Times New Roman" w:hAnsi="Times New Roman"/>
          <w:sz w:val="28"/>
          <w:szCs w:val="28"/>
          <w:lang w:eastAsia="ar-SA"/>
        </w:rPr>
        <w:t xml:space="preserve"> необходимые для предоставления муниципальной услуги.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Администрация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в рамках информационного межведомственного взаимодействия запрашивает следующие документы, необходимые для оказания Муниципальной услуги: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1) выписка из единого государственного реестра прав на недвижимое имущество и сделок с ним о правах на земельный участок;</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2) кадастровый паспорт или выписка из кадастрового паспорта земельного участка;</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 3) градостроительное заключение о возможности изменения целевого использования земельного участка.</w:t>
      </w:r>
    </w:p>
    <w:p w:rsidR="00A07A65" w:rsidRPr="000A1DCE" w:rsidRDefault="00A07A65" w:rsidP="000A1DCE">
      <w:pPr>
        <w:widowControl w:val="0"/>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Представляемые документы должны соответствовать требованиям, установленным законодательством Российской Федерации, и отражать информацию, необходимую для предоставления Муниципальной услуги.</w:t>
      </w:r>
    </w:p>
    <w:p w:rsidR="00A07A65" w:rsidRPr="000A1DCE" w:rsidRDefault="00A07A65" w:rsidP="000A1DCE">
      <w:pPr>
        <w:widowControl w:val="0"/>
        <w:suppressAutoHyphens/>
        <w:snapToGrid w:val="0"/>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lastRenderedPageBreak/>
        <w:t>Требования к документам:  копии предоставляемых документов должны быть хорошо читаемые, без перечеркивания и помарок, а также содержание в документе неоговоренных приписок и исправлений.</w:t>
      </w:r>
    </w:p>
    <w:p w:rsidR="00A07A65" w:rsidRPr="000A1DCE" w:rsidRDefault="00A07A65" w:rsidP="000A1DCE">
      <w:pPr>
        <w:suppressAutoHyphens/>
        <w:spacing w:after="0" w:line="200" w:lineRule="atLeast"/>
        <w:ind w:firstLine="708"/>
        <w:jc w:val="both"/>
        <w:rPr>
          <w:rFonts w:ascii="Times New Roman" w:hAnsi="Times New Roman"/>
          <w:sz w:val="28"/>
          <w:szCs w:val="28"/>
          <w:lang w:eastAsia="ar-SA"/>
        </w:rPr>
      </w:pPr>
    </w:p>
    <w:p w:rsidR="00A07A65" w:rsidRPr="000A1DCE" w:rsidRDefault="00A07A65" w:rsidP="000A1DCE">
      <w:pPr>
        <w:suppressAutoHyphens/>
        <w:spacing w:after="0" w:line="200" w:lineRule="atLeast"/>
        <w:jc w:val="center"/>
        <w:rPr>
          <w:rFonts w:ascii="Times New Roman" w:hAnsi="Times New Roman"/>
          <w:sz w:val="28"/>
          <w:szCs w:val="28"/>
          <w:lang w:eastAsia="ar-SA"/>
        </w:rPr>
      </w:pPr>
      <w:r w:rsidRPr="000A1DCE">
        <w:rPr>
          <w:rFonts w:ascii="Times New Roman" w:hAnsi="Times New Roman"/>
          <w:sz w:val="28"/>
          <w:szCs w:val="28"/>
          <w:lang w:eastAsia="ar-SA"/>
        </w:rPr>
        <w:t>2.7. Исчерпывающий перечень оснований для отказа в приеме документов,</w:t>
      </w:r>
    </w:p>
    <w:p w:rsidR="00A07A65" w:rsidRPr="000A1DCE" w:rsidRDefault="00A07A65" w:rsidP="000A1DCE">
      <w:pPr>
        <w:suppressAutoHyphens/>
        <w:spacing w:after="0" w:line="200" w:lineRule="atLeast"/>
        <w:jc w:val="center"/>
        <w:rPr>
          <w:rFonts w:ascii="Times New Roman" w:hAnsi="Times New Roman"/>
          <w:sz w:val="28"/>
          <w:szCs w:val="28"/>
          <w:lang w:eastAsia="ar-SA"/>
        </w:rPr>
      </w:pPr>
      <w:proofErr w:type="gramStart"/>
      <w:r w:rsidRPr="000A1DCE">
        <w:rPr>
          <w:rFonts w:ascii="Times New Roman" w:hAnsi="Times New Roman"/>
          <w:sz w:val="28"/>
          <w:szCs w:val="28"/>
          <w:lang w:eastAsia="ar-SA"/>
        </w:rPr>
        <w:t>необходимых</w:t>
      </w:r>
      <w:proofErr w:type="gramEnd"/>
      <w:r w:rsidRPr="000A1DCE">
        <w:rPr>
          <w:rFonts w:ascii="Times New Roman" w:hAnsi="Times New Roman"/>
          <w:sz w:val="28"/>
          <w:szCs w:val="28"/>
          <w:lang w:eastAsia="ar-SA"/>
        </w:rPr>
        <w:t xml:space="preserve"> для предоставления муниципальной</w:t>
      </w:r>
      <w:r w:rsidRPr="000A1DCE">
        <w:rPr>
          <w:rFonts w:ascii="Times New Roman" w:hAnsi="Times New Roman"/>
          <w:sz w:val="28"/>
          <w:szCs w:val="28"/>
          <w:shd w:val="clear" w:color="auto" w:fill="FFFFFF"/>
          <w:lang w:eastAsia="ar-SA"/>
        </w:rPr>
        <w:t xml:space="preserve"> </w:t>
      </w:r>
      <w:r w:rsidRPr="000A1DCE">
        <w:rPr>
          <w:rFonts w:ascii="Times New Roman" w:hAnsi="Times New Roman"/>
          <w:sz w:val="28"/>
          <w:szCs w:val="28"/>
          <w:lang w:eastAsia="ar-SA"/>
        </w:rPr>
        <w:t>услуги</w:t>
      </w:r>
    </w:p>
    <w:p w:rsidR="00A07A65" w:rsidRPr="000A1DCE" w:rsidRDefault="00A07A65" w:rsidP="000A1DCE">
      <w:pPr>
        <w:suppressAutoHyphens/>
        <w:spacing w:after="0" w:line="200" w:lineRule="atLeast"/>
        <w:jc w:val="center"/>
        <w:rPr>
          <w:rFonts w:ascii="Times New Roman" w:hAnsi="Times New Roman"/>
          <w:sz w:val="28"/>
          <w:szCs w:val="28"/>
          <w:shd w:val="clear" w:color="auto" w:fill="FFFFFF"/>
          <w:lang w:eastAsia="ar-SA"/>
        </w:rPr>
      </w:pP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Основаниями для отказа в предоставлении муниципальной услуги являются:</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непредставление (представление не в полном объеме) заявителем документов, указанных в пункте 2.3 раздела 2 настоящего Административного регламента;</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несоответствие испрашиваемого вида разрешенного использования земельного участка и (или) объекта капитального строительства градостроительной документации;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несоответствие испрашиваемого вида разрешенного использования земельного участка и (или) объекта капитального строительства техническим регламентам и градостроительным нормам;</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принятие по результатам публичных слушаний комиссией, в соответствии с действующим законодательством, решения об отказе в изменении вида разрешенного использования земельного участка и (или) объекта капитального строительства.</w:t>
      </w:r>
    </w:p>
    <w:p w:rsidR="00A07A65" w:rsidRPr="000A1DCE" w:rsidRDefault="00A07A65" w:rsidP="000A1DCE">
      <w:pPr>
        <w:tabs>
          <w:tab w:val="left" w:pos="3930"/>
        </w:tabs>
        <w:suppressAutoHyphens/>
        <w:spacing w:after="0" w:line="240" w:lineRule="auto"/>
        <w:ind w:firstLine="709"/>
        <w:jc w:val="both"/>
        <w:rPr>
          <w:rFonts w:ascii="Times New Roman" w:hAnsi="Times New Roman"/>
          <w:color w:val="000000"/>
          <w:sz w:val="28"/>
          <w:szCs w:val="28"/>
          <w:lang w:eastAsia="ar-SA"/>
        </w:rPr>
      </w:pPr>
      <w:r w:rsidRPr="000A1DCE">
        <w:rPr>
          <w:rFonts w:ascii="Times New Roman" w:hAnsi="Times New Roman"/>
          <w:sz w:val="28"/>
          <w:szCs w:val="28"/>
          <w:lang w:eastAsia="ar-SA"/>
        </w:rPr>
        <w:t xml:space="preserve"> </w:t>
      </w:r>
      <w:r w:rsidRPr="000A1DCE">
        <w:rPr>
          <w:rFonts w:ascii="Times New Roman" w:hAnsi="Times New Roman"/>
          <w:color w:val="000000"/>
          <w:sz w:val="28"/>
          <w:szCs w:val="28"/>
          <w:lang w:eastAsia="ar-SA"/>
        </w:rPr>
        <w:t xml:space="preserve">2.8. Основаниями для приостановления или отказа заявителю в предоставлении </w:t>
      </w:r>
      <w:r w:rsidRPr="000A1DCE">
        <w:rPr>
          <w:rFonts w:ascii="Times New Roman" w:hAnsi="Times New Roman"/>
          <w:color w:val="000000"/>
          <w:sz w:val="28"/>
          <w:szCs w:val="28"/>
          <w:shd w:val="clear" w:color="auto" w:fill="FFFFFF"/>
          <w:lang w:eastAsia="ar-SA"/>
        </w:rPr>
        <w:t>муниципальной</w:t>
      </w:r>
      <w:r w:rsidRPr="000A1DCE">
        <w:rPr>
          <w:rFonts w:ascii="Times New Roman" w:hAnsi="Times New Roman"/>
          <w:color w:val="000000"/>
          <w:sz w:val="28"/>
          <w:szCs w:val="28"/>
          <w:lang w:eastAsia="ar-SA"/>
        </w:rPr>
        <w:t xml:space="preserve"> услуги являются:</w:t>
      </w:r>
    </w:p>
    <w:p w:rsidR="00A07A65" w:rsidRPr="000A1DCE" w:rsidRDefault="00A07A65" w:rsidP="000A1DCE">
      <w:pPr>
        <w:widowControl w:val="0"/>
        <w:suppressAutoHyphens/>
        <w:snapToGrid w:val="0"/>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обращение (в письменном виде) заявителя с просьбой о приостановлении либо прекращении подготовки запрашиваемой муниципальной услуги;</w:t>
      </w:r>
    </w:p>
    <w:p w:rsidR="00A07A65" w:rsidRPr="000A1DCE" w:rsidRDefault="00A07A65" w:rsidP="000A1DCE">
      <w:pPr>
        <w:tabs>
          <w:tab w:val="left" w:pos="0"/>
          <w:tab w:val="left" w:pos="900"/>
          <w:tab w:val="left" w:pos="1080"/>
        </w:tabs>
        <w:suppressAutoHyphens/>
        <w:spacing w:after="0" w:line="240" w:lineRule="auto"/>
        <w:ind w:firstLine="709"/>
        <w:jc w:val="both"/>
        <w:rPr>
          <w:rFonts w:ascii="Times New Roman" w:hAnsi="Times New Roman"/>
          <w:color w:val="000000"/>
          <w:sz w:val="28"/>
          <w:szCs w:val="28"/>
          <w:lang w:eastAsia="ar-SA"/>
        </w:rPr>
      </w:pPr>
      <w:r w:rsidRPr="000A1DCE">
        <w:rPr>
          <w:rFonts w:ascii="Times New Roman" w:hAnsi="Times New Roman"/>
          <w:color w:val="000000"/>
          <w:sz w:val="28"/>
          <w:szCs w:val="28"/>
          <w:lang w:eastAsia="ar-SA"/>
        </w:rPr>
        <w:t>- отсутствие у заявителя документально подтвержденных прав на получение сведений;</w:t>
      </w:r>
    </w:p>
    <w:p w:rsidR="00A07A65" w:rsidRPr="000A1DCE" w:rsidRDefault="00A07A65" w:rsidP="000A1DCE">
      <w:pPr>
        <w:tabs>
          <w:tab w:val="left" w:pos="30"/>
          <w:tab w:val="left" w:pos="930"/>
          <w:tab w:val="left" w:pos="1110"/>
        </w:tabs>
        <w:suppressAutoHyphens/>
        <w:spacing w:after="0" w:line="240" w:lineRule="auto"/>
        <w:ind w:firstLine="709"/>
        <w:jc w:val="both"/>
        <w:rPr>
          <w:rFonts w:ascii="Times New Roman" w:hAnsi="Times New Roman"/>
          <w:color w:val="000000"/>
          <w:sz w:val="28"/>
          <w:szCs w:val="28"/>
          <w:lang w:eastAsia="ar-SA"/>
        </w:rPr>
      </w:pPr>
      <w:r w:rsidRPr="000A1DCE">
        <w:rPr>
          <w:rFonts w:ascii="Times New Roman" w:hAnsi="Times New Roman"/>
          <w:color w:val="000000"/>
          <w:sz w:val="28"/>
          <w:szCs w:val="28"/>
          <w:lang w:eastAsia="ar-SA"/>
        </w:rPr>
        <w:t>- отсутствие одного из документов, указанных в пункте 2.6 к настоящему административного регламенту;</w:t>
      </w:r>
    </w:p>
    <w:p w:rsidR="00A07A65" w:rsidRPr="000A1DCE" w:rsidRDefault="00A07A65" w:rsidP="000A1DCE">
      <w:pPr>
        <w:tabs>
          <w:tab w:val="left" w:pos="0"/>
          <w:tab w:val="left" w:pos="900"/>
          <w:tab w:val="left" w:pos="1080"/>
        </w:tabs>
        <w:suppressAutoHyphens/>
        <w:spacing w:after="0" w:line="240" w:lineRule="auto"/>
        <w:ind w:firstLine="709"/>
        <w:jc w:val="both"/>
        <w:rPr>
          <w:rFonts w:ascii="Times New Roman" w:hAnsi="Times New Roman"/>
          <w:color w:val="000000"/>
          <w:sz w:val="28"/>
          <w:szCs w:val="28"/>
          <w:lang w:eastAsia="ar-SA"/>
        </w:rPr>
      </w:pPr>
      <w:r w:rsidRPr="000A1DCE">
        <w:rPr>
          <w:rFonts w:ascii="Times New Roman" w:hAnsi="Times New Roman"/>
          <w:color w:val="000000"/>
          <w:sz w:val="28"/>
          <w:szCs w:val="28"/>
          <w:lang w:eastAsia="ar-SA"/>
        </w:rPr>
        <w:t>- несоответствие хотя бы одного из документов, необходимых для получения муниципальной услуги, требованиям, указанным в пункте 2.6 административного регламента.</w:t>
      </w:r>
    </w:p>
    <w:p w:rsidR="00A07A65" w:rsidRPr="000A1DCE" w:rsidRDefault="00A07A65" w:rsidP="000A1DCE">
      <w:pPr>
        <w:widowControl w:val="0"/>
        <w:suppressAutoHyphens/>
        <w:snapToGrid w:val="0"/>
        <w:spacing w:after="0" w:line="240" w:lineRule="auto"/>
        <w:ind w:firstLine="709"/>
        <w:jc w:val="both"/>
        <w:rPr>
          <w:rFonts w:ascii="Times New Roman" w:hAnsi="Times New Roman"/>
          <w:color w:val="000000"/>
          <w:sz w:val="28"/>
          <w:szCs w:val="28"/>
          <w:lang w:eastAsia="ar-SA"/>
        </w:rPr>
      </w:pPr>
      <w:r w:rsidRPr="000A1DCE">
        <w:rPr>
          <w:rFonts w:ascii="Times New Roman" w:hAnsi="Times New Roman"/>
          <w:color w:val="000000"/>
          <w:sz w:val="28"/>
          <w:szCs w:val="28"/>
          <w:lang w:eastAsia="ar-SA"/>
        </w:rPr>
        <w:t>В случае устранения нарушений, указанных в пункте 2.7 настоящего регламента, заявитель вправе обратится повторно за предоставлением муниципальной услуги.</w:t>
      </w:r>
    </w:p>
    <w:p w:rsidR="00A07A65" w:rsidRPr="000A1DCE" w:rsidRDefault="00A07A65" w:rsidP="000A1DCE">
      <w:pPr>
        <w:suppressAutoHyphens/>
        <w:spacing w:after="0" w:line="200" w:lineRule="atLeast"/>
        <w:ind w:left="-15" w:firstLine="885"/>
        <w:jc w:val="both"/>
        <w:rPr>
          <w:rFonts w:ascii="Times New Roman" w:hAnsi="Times New Roman"/>
          <w:color w:val="000000"/>
          <w:sz w:val="28"/>
          <w:szCs w:val="28"/>
          <w:shd w:val="clear" w:color="auto" w:fill="FFFFFF"/>
          <w:lang w:eastAsia="ar-SA"/>
        </w:rPr>
      </w:pPr>
    </w:p>
    <w:p w:rsidR="00A07A65" w:rsidRPr="000A1DCE" w:rsidRDefault="00A07A65" w:rsidP="000A1DCE">
      <w:pPr>
        <w:suppressAutoHyphens/>
        <w:autoSpaceDE w:val="0"/>
        <w:spacing w:after="0" w:line="200" w:lineRule="atLeast"/>
        <w:jc w:val="center"/>
        <w:rPr>
          <w:rFonts w:ascii="Times New Roman" w:hAnsi="Times New Roman"/>
          <w:sz w:val="28"/>
          <w:szCs w:val="28"/>
          <w:lang w:eastAsia="ar-SA"/>
        </w:rPr>
      </w:pPr>
      <w:r w:rsidRPr="000A1DCE">
        <w:rPr>
          <w:rFonts w:ascii="Times New Roman" w:hAnsi="Times New Roman"/>
          <w:sz w:val="28"/>
          <w:szCs w:val="28"/>
          <w:lang w:eastAsia="ar-SA"/>
        </w:rPr>
        <w:t>2.9. Перечень услуг, которые являются необходимыми и обязательными для предоставления муниципальной услуги</w:t>
      </w:r>
    </w:p>
    <w:p w:rsidR="00A07A65" w:rsidRPr="000A1DCE" w:rsidRDefault="00A07A65" w:rsidP="000A1DCE">
      <w:pPr>
        <w:suppressAutoHyphens/>
        <w:autoSpaceDE w:val="0"/>
        <w:spacing w:after="0" w:line="200" w:lineRule="atLeast"/>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ind w:firstLine="709"/>
        <w:jc w:val="both"/>
        <w:rPr>
          <w:rFonts w:ascii="Times New Roman" w:hAnsi="Times New Roman"/>
          <w:color w:val="000000"/>
          <w:sz w:val="28"/>
          <w:szCs w:val="28"/>
          <w:shd w:val="clear" w:color="auto" w:fill="FFFFFF"/>
          <w:lang w:eastAsia="ar-SA"/>
        </w:rPr>
      </w:pPr>
      <w:r w:rsidRPr="000A1DCE">
        <w:rPr>
          <w:rFonts w:ascii="Times New Roman" w:hAnsi="Times New Roman"/>
          <w:color w:val="000000"/>
          <w:sz w:val="28"/>
          <w:szCs w:val="28"/>
          <w:shd w:val="clear" w:color="auto" w:fill="FFFFFF"/>
          <w:lang w:eastAsia="ar-SA"/>
        </w:rPr>
        <w:t xml:space="preserve">Для предоставления муниципальной услуги в рамках настоящего административного регламента, не требуется представления документов, выдаваемых организациями, участвующими в предоставлении муниципальных </w:t>
      </w:r>
      <w:r w:rsidRPr="000A1DCE">
        <w:rPr>
          <w:rFonts w:ascii="Times New Roman" w:hAnsi="Times New Roman"/>
          <w:color w:val="000000"/>
          <w:sz w:val="28"/>
          <w:szCs w:val="28"/>
          <w:shd w:val="clear" w:color="auto" w:fill="FFFFFF"/>
          <w:lang w:eastAsia="ar-SA"/>
        </w:rPr>
        <w:lastRenderedPageBreak/>
        <w:t>услуг, и предоставляющими услуги, которые являются необходимыми и обязательными для предоставления муниципальной услуги</w:t>
      </w:r>
    </w:p>
    <w:p w:rsidR="00A07A65" w:rsidRPr="000A1DCE" w:rsidRDefault="00A07A65" w:rsidP="000A1DCE">
      <w:pPr>
        <w:suppressAutoHyphens/>
        <w:spacing w:after="0" w:line="200" w:lineRule="atLeast"/>
        <w:jc w:val="center"/>
        <w:rPr>
          <w:rFonts w:ascii="Times New Roman" w:hAnsi="Times New Roman"/>
          <w:sz w:val="28"/>
          <w:szCs w:val="28"/>
          <w:lang w:eastAsia="ar-SA"/>
        </w:rPr>
      </w:pPr>
    </w:p>
    <w:p w:rsidR="00A07A65" w:rsidRPr="000A1DCE" w:rsidRDefault="00A07A65" w:rsidP="000A1DCE">
      <w:pPr>
        <w:suppressAutoHyphens/>
        <w:spacing w:after="0" w:line="200" w:lineRule="atLeast"/>
        <w:jc w:val="center"/>
        <w:rPr>
          <w:rFonts w:ascii="Times New Roman" w:hAnsi="Times New Roman"/>
          <w:sz w:val="28"/>
          <w:szCs w:val="28"/>
          <w:lang w:eastAsia="ar-SA"/>
        </w:rPr>
      </w:pPr>
      <w:r w:rsidRPr="000A1DCE">
        <w:rPr>
          <w:rFonts w:ascii="Times New Roman" w:hAnsi="Times New Roman"/>
          <w:sz w:val="28"/>
          <w:szCs w:val="28"/>
          <w:lang w:eastAsia="ar-SA"/>
        </w:rPr>
        <w:t>2.10. Порядок, размер и основания взимания государственной пошлины или иной платы, взимаемой за предоставление муниципальной услуги</w:t>
      </w:r>
    </w:p>
    <w:p w:rsidR="00A07A65" w:rsidRPr="000A1DCE" w:rsidRDefault="00A07A65" w:rsidP="000A1DCE">
      <w:pPr>
        <w:suppressAutoHyphens/>
        <w:spacing w:after="0" w:line="200" w:lineRule="atLeast"/>
        <w:ind w:firstLine="540"/>
        <w:jc w:val="center"/>
        <w:rPr>
          <w:rFonts w:ascii="Times New Roman" w:hAnsi="Times New Roman"/>
          <w:sz w:val="28"/>
          <w:szCs w:val="28"/>
          <w:lang w:eastAsia="ar-SA"/>
        </w:rPr>
      </w:pPr>
    </w:p>
    <w:p w:rsidR="00A07A65" w:rsidRPr="000A1DCE" w:rsidRDefault="00A07A65" w:rsidP="000A1DCE">
      <w:pPr>
        <w:suppressAutoHyphens/>
        <w:spacing w:after="0" w:line="240" w:lineRule="auto"/>
        <w:ind w:firstLine="709"/>
        <w:jc w:val="both"/>
        <w:rPr>
          <w:rFonts w:ascii="Times New Roman" w:hAnsi="Times New Roman"/>
          <w:color w:val="000000"/>
          <w:sz w:val="28"/>
          <w:szCs w:val="28"/>
          <w:shd w:val="clear" w:color="auto" w:fill="FFFFFF"/>
          <w:lang w:eastAsia="ar-SA"/>
        </w:rPr>
      </w:pPr>
      <w:r w:rsidRPr="000A1DCE">
        <w:rPr>
          <w:rFonts w:ascii="Times New Roman" w:hAnsi="Times New Roman"/>
          <w:color w:val="000000"/>
          <w:sz w:val="28"/>
          <w:szCs w:val="28"/>
          <w:shd w:val="clear" w:color="auto" w:fill="FFFFFF"/>
          <w:lang w:eastAsia="ar-SA"/>
        </w:rPr>
        <w:t>Муниципальная услуга предоставляется бесплатно</w:t>
      </w:r>
    </w:p>
    <w:p w:rsidR="00A07A65" w:rsidRPr="000A1DCE" w:rsidRDefault="00A07A65" w:rsidP="000A1DCE">
      <w:pPr>
        <w:suppressAutoHyphens/>
        <w:spacing w:after="0" w:line="240" w:lineRule="auto"/>
        <w:ind w:firstLine="840"/>
        <w:rPr>
          <w:rFonts w:ascii="Times New Roman" w:hAnsi="Times New Roman"/>
          <w:kern w:val="1"/>
          <w:sz w:val="28"/>
          <w:szCs w:val="28"/>
          <w:vertAlign w:val="superscript"/>
          <w:lang w:eastAsia="ar-SA"/>
        </w:rPr>
      </w:pPr>
    </w:p>
    <w:p w:rsidR="00A07A65" w:rsidRPr="000A1DCE" w:rsidRDefault="00A07A65" w:rsidP="000A1DCE">
      <w:pPr>
        <w:suppressAutoHyphens/>
        <w:spacing w:after="0" w:line="240" w:lineRule="auto"/>
        <w:ind w:firstLine="840"/>
        <w:jc w:val="center"/>
        <w:rPr>
          <w:rFonts w:ascii="Times New Roman" w:hAnsi="Times New Roman"/>
          <w:kern w:val="1"/>
          <w:sz w:val="28"/>
          <w:szCs w:val="28"/>
          <w:lang w:eastAsia="ar-SA"/>
        </w:rPr>
      </w:pPr>
    </w:p>
    <w:p w:rsidR="00A07A65" w:rsidRPr="000A1DCE" w:rsidRDefault="00A07A65" w:rsidP="000A1DCE">
      <w:pPr>
        <w:suppressAutoHyphens/>
        <w:spacing w:after="0" w:line="200" w:lineRule="atLeast"/>
        <w:jc w:val="center"/>
        <w:rPr>
          <w:rFonts w:ascii="Times New Roman" w:hAnsi="Times New Roman"/>
          <w:sz w:val="28"/>
          <w:szCs w:val="28"/>
          <w:lang w:eastAsia="ar-SA"/>
        </w:rPr>
      </w:pPr>
      <w:r w:rsidRPr="000A1DCE">
        <w:rPr>
          <w:rFonts w:ascii="Times New Roman" w:hAnsi="Times New Roman"/>
          <w:sz w:val="28"/>
          <w:szCs w:val="28"/>
          <w:lang w:eastAsia="ar-SA"/>
        </w:rPr>
        <w:t>2.11. Максимальный срок ожидания в очереди при подаче</w:t>
      </w:r>
    </w:p>
    <w:p w:rsidR="00A07A65" w:rsidRPr="000A1DCE" w:rsidRDefault="00A07A65" w:rsidP="000A1DCE">
      <w:pPr>
        <w:suppressAutoHyphens/>
        <w:spacing w:after="0" w:line="200" w:lineRule="atLeast"/>
        <w:jc w:val="center"/>
        <w:rPr>
          <w:rFonts w:ascii="Times New Roman" w:hAnsi="Times New Roman"/>
          <w:sz w:val="28"/>
          <w:szCs w:val="28"/>
          <w:lang w:eastAsia="ar-SA"/>
        </w:rPr>
      </w:pPr>
      <w:r w:rsidRPr="000A1DCE">
        <w:rPr>
          <w:rFonts w:ascii="Times New Roman" w:hAnsi="Times New Roman"/>
          <w:sz w:val="28"/>
          <w:szCs w:val="28"/>
          <w:lang w:eastAsia="ar-SA"/>
        </w:rPr>
        <w:t>запроса о предоставлении муниципальной услуги и при получении</w:t>
      </w:r>
    </w:p>
    <w:p w:rsidR="00A07A65" w:rsidRPr="000A1DCE" w:rsidRDefault="00A07A65" w:rsidP="000A1DCE">
      <w:pPr>
        <w:suppressAutoHyphens/>
        <w:spacing w:after="0" w:line="200" w:lineRule="atLeast"/>
        <w:jc w:val="center"/>
        <w:rPr>
          <w:rFonts w:ascii="Times New Roman" w:hAnsi="Times New Roman"/>
          <w:sz w:val="28"/>
          <w:szCs w:val="28"/>
          <w:lang w:eastAsia="ar-SA"/>
        </w:rPr>
      </w:pPr>
      <w:r w:rsidRPr="000A1DCE">
        <w:rPr>
          <w:rFonts w:ascii="Times New Roman" w:hAnsi="Times New Roman"/>
          <w:sz w:val="28"/>
          <w:szCs w:val="28"/>
          <w:lang w:eastAsia="ar-SA"/>
        </w:rPr>
        <w:t>результата предоставления муниципальной услуги</w:t>
      </w:r>
    </w:p>
    <w:p w:rsidR="00A07A65" w:rsidRPr="000A1DCE" w:rsidRDefault="00A07A65" w:rsidP="000A1DCE">
      <w:pPr>
        <w:suppressAutoHyphens/>
        <w:spacing w:after="0" w:line="200" w:lineRule="atLeast"/>
        <w:ind w:firstLine="540"/>
        <w:jc w:val="center"/>
        <w:rPr>
          <w:rFonts w:ascii="Times New Roman" w:hAnsi="Times New Roman"/>
          <w:sz w:val="28"/>
          <w:szCs w:val="28"/>
          <w:lang w:eastAsia="ar-SA"/>
        </w:rPr>
      </w:pP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Срок ожидания заявителя в очереди при подаче заявления и документов в Отделе</w:t>
      </w:r>
      <w:r w:rsidRPr="000A1DCE">
        <w:rPr>
          <w:rFonts w:ascii="Times New Roman" w:hAnsi="Times New Roman"/>
          <w:sz w:val="28"/>
          <w:szCs w:val="28"/>
          <w:shd w:val="clear" w:color="auto" w:fill="FFFFFF"/>
          <w:lang w:eastAsia="ar-SA"/>
        </w:rPr>
        <w:t xml:space="preserve"> </w:t>
      </w:r>
      <w:r w:rsidRPr="000A1DCE">
        <w:rPr>
          <w:rFonts w:ascii="Times New Roman" w:hAnsi="Times New Roman"/>
          <w:sz w:val="28"/>
          <w:szCs w:val="28"/>
          <w:lang w:eastAsia="ar-SA"/>
        </w:rPr>
        <w:t>не должен превышать 15 минут.</w:t>
      </w:r>
    </w:p>
    <w:p w:rsidR="00A07A65" w:rsidRPr="000A1DCE" w:rsidRDefault="00A07A65" w:rsidP="000A1DCE">
      <w:pPr>
        <w:suppressAutoHyphens/>
        <w:autoSpaceDE w:val="0"/>
        <w:spacing w:after="0" w:line="240" w:lineRule="auto"/>
        <w:ind w:firstLine="709"/>
        <w:jc w:val="both"/>
        <w:rPr>
          <w:rFonts w:ascii="Times New Roman" w:hAnsi="Times New Roman"/>
          <w:color w:val="000000"/>
          <w:sz w:val="28"/>
          <w:szCs w:val="28"/>
          <w:shd w:val="clear" w:color="auto" w:fill="FFFFFF"/>
          <w:lang w:eastAsia="ar-SA"/>
        </w:rPr>
      </w:pPr>
      <w:r w:rsidRPr="000A1DCE">
        <w:rPr>
          <w:rFonts w:ascii="Times New Roman" w:hAnsi="Times New Roman"/>
          <w:color w:val="000000"/>
          <w:sz w:val="28"/>
          <w:szCs w:val="28"/>
          <w:shd w:val="clear" w:color="auto" w:fill="FFFFFF"/>
          <w:lang w:eastAsia="ar-SA"/>
        </w:rPr>
        <w:t>Срок ожидания заявителя в очереди при получении результата предоставления муниципальной услуги не должен превышать 15 минут.</w:t>
      </w:r>
    </w:p>
    <w:p w:rsidR="00A07A65" w:rsidRPr="000A1DCE" w:rsidRDefault="00A07A65" w:rsidP="000A1DCE">
      <w:pPr>
        <w:suppressAutoHyphens/>
        <w:autoSpaceDE w:val="0"/>
        <w:spacing w:after="0" w:line="200" w:lineRule="atLeast"/>
        <w:ind w:firstLine="709"/>
        <w:jc w:val="both"/>
        <w:rPr>
          <w:rFonts w:ascii="Times New Roman" w:hAnsi="Times New Roman"/>
          <w:sz w:val="24"/>
          <w:szCs w:val="24"/>
          <w:shd w:val="clear" w:color="auto" w:fill="FFFFFF"/>
          <w:lang w:eastAsia="ar-SA"/>
        </w:rPr>
      </w:pPr>
    </w:p>
    <w:p w:rsidR="00A07A65" w:rsidRPr="000A1DCE" w:rsidRDefault="00A07A65" w:rsidP="000A1DCE">
      <w:pPr>
        <w:shd w:val="clear" w:color="auto" w:fill="FFFFFF"/>
        <w:suppressAutoHyphens/>
        <w:spacing w:after="0" w:line="200" w:lineRule="atLeast"/>
        <w:ind w:firstLine="540"/>
        <w:jc w:val="center"/>
        <w:rPr>
          <w:rFonts w:ascii="Times New Roman" w:hAnsi="Times New Roman"/>
          <w:color w:val="000000"/>
          <w:sz w:val="28"/>
          <w:szCs w:val="28"/>
          <w:shd w:val="clear" w:color="auto" w:fill="FFFFFF"/>
          <w:lang w:eastAsia="ar-SA"/>
        </w:rPr>
      </w:pPr>
      <w:r w:rsidRPr="000A1DCE">
        <w:rPr>
          <w:rFonts w:ascii="Times New Roman" w:hAnsi="Times New Roman"/>
          <w:color w:val="000000"/>
          <w:sz w:val="28"/>
          <w:szCs w:val="28"/>
          <w:shd w:val="clear" w:color="auto" w:fill="FFFFFF"/>
          <w:lang w:eastAsia="ar-SA"/>
        </w:rPr>
        <w:t>2.12.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информации о порядке  предоставлении муниципальной услуги</w:t>
      </w:r>
    </w:p>
    <w:p w:rsidR="00A07A65" w:rsidRPr="000A1DCE" w:rsidRDefault="00A07A65" w:rsidP="000A1DCE">
      <w:pPr>
        <w:shd w:val="clear" w:color="auto" w:fill="FFFFFF"/>
        <w:suppressAutoHyphens/>
        <w:spacing w:after="0" w:line="200" w:lineRule="atLeast"/>
        <w:ind w:firstLine="540"/>
        <w:jc w:val="center"/>
        <w:rPr>
          <w:rFonts w:ascii="Times New Roman" w:hAnsi="Times New Roman"/>
          <w:color w:val="000000"/>
          <w:sz w:val="28"/>
          <w:szCs w:val="28"/>
          <w:shd w:val="clear" w:color="auto" w:fill="FFFFFF"/>
          <w:lang w:eastAsia="ar-SA"/>
        </w:rPr>
      </w:pPr>
    </w:p>
    <w:p w:rsidR="00A07A65" w:rsidRPr="000A1DCE" w:rsidRDefault="00A07A65" w:rsidP="000A1DCE">
      <w:pPr>
        <w:widowControl w:val="0"/>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2.12.1. Прием граждан для оказания Муниципальной услуги осуществляется согласно графику работы, указанному в пункте 2.4. настоящего Административного регламента.</w:t>
      </w:r>
    </w:p>
    <w:p w:rsidR="00A07A65" w:rsidRPr="000A1DCE" w:rsidRDefault="00A07A65" w:rsidP="000A1DCE">
      <w:pPr>
        <w:widowControl w:val="0"/>
        <w:shd w:val="clear" w:color="auto" w:fill="FFFFFF"/>
        <w:spacing w:after="0" w:line="240" w:lineRule="auto"/>
        <w:ind w:firstLine="709"/>
        <w:jc w:val="both"/>
        <w:rPr>
          <w:rFonts w:ascii="Times New Roman" w:hAnsi="Times New Roman" w:cs="Tahoma"/>
          <w:sz w:val="28"/>
          <w:szCs w:val="28"/>
        </w:rPr>
      </w:pPr>
      <w:r w:rsidRPr="000A1DCE">
        <w:rPr>
          <w:rFonts w:ascii="Times New Roman" w:hAnsi="Times New Roman" w:cs="Tahoma"/>
          <w:sz w:val="28"/>
          <w:szCs w:val="28"/>
        </w:rPr>
        <w:t>2.12.2. Помещения, выделенные для предоставления Муниципальной услуги, должны соответствовать санитарно-эпидемиологическим правилам.</w:t>
      </w:r>
    </w:p>
    <w:p w:rsidR="00A07A65" w:rsidRPr="000A1DCE" w:rsidRDefault="00A07A65" w:rsidP="000A1DCE">
      <w:pPr>
        <w:widowControl w:val="0"/>
        <w:shd w:val="clear" w:color="auto" w:fill="FFFFFF"/>
        <w:spacing w:after="0" w:line="240" w:lineRule="auto"/>
        <w:ind w:firstLine="709"/>
        <w:jc w:val="both"/>
        <w:rPr>
          <w:rFonts w:ascii="Times New Roman" w:hAnsi="Times New Roman"/>
          <w:sz w:val="28"/>
          <w:szCs w:val="28"/>
          <w:lang w:eastAsia="ar-SA"/>
        </w:rPr>
      </w:pPr>
      <w:r w:rsidRPr="000A1DCE">
        <w:rPr>
          <w:rFonts w:ascii="Times New Roman" w:hAnsi="Times New Roman" w:cs="Tahoma"/>
          <w:sz w:val="28"/>
          <w:szCs w:val="28"/>
        </w:rPr>
        <w:t>2.12.3. </w:t>
      </w:r>
      <w:r w:rsidRPr="000A1DCE">
        <w:rPr>
          <w:rFonts w:ascii="Times New Roman" w:hAnsi="Times New Roman"/>
          <w:sz w:val="28"/>
          <w:szCs w:val="28"/>
          <w:lang w:eastAsia="ar-SA"/>
        </w:rPr>
        <w:t>Для ожидания гражданам отводится специальное место, оборудованное стульями.</w:t>
      </w:r>
    </w:p>
    <w:p w:rsidR="00A07A65" w:rsidRPr="000A1DCE" w:rsidRDefault="00A07A65" w:rsidP="000A1DCE">
      <w:pPr>
        <w:widowControl w:val="0"/>
        <w:shd w:val="clear" w:color="auto" w:fill="FFFFFF"/>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2.12.4. Рабочие места работников, осуществляющих рассмотрение обращений граждан, оборудуются средствами вычислительной техники (как правило, один компьютер с доступом к информационным ресурсам Администрации, информационно-справочным системам)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обращении граждан).</w:t>
      </w:r>
    </w:p>
    <w:p w:rsidR="00A07A65" w:rsidRPr="000A1DCE" w:rsidRDefault="00A07A65" w:rsidP="000A1DCE">
      <w:pPr>
        <w:widowControl w:val="0"/>
        <w:shd w:val="clear" w:color="auto" w:fill="FFFFFF"/>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2.12.5. 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A07A65" w:rsidRPr="000A1DCE" w:rsidRDefault="00A07A65" w:rsidP="000A1DCE">
      <w:pPr>
        <w:widowControl w:val="0"/>
        <w:shd w:val="clear" w:color="auto" w:fill="FFFFFF"/>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2.12.6. В местах предоставления Муниципальной услуги предусматривается оборудование доступных мест общественного пользования (туалетов).</w:t>
      </w:r>
    </w:p>
    <w:p w:rsidR="00A07A65" w:rsidRPr="000A1DCE" w:rsidRDefault="00A07A65" w:rsidP="000A1DCE">
      <w:pPr>
        <w:widowControl w:val="0"/>
        <w:shd w:val="clear" w:color="auto" w:fill="FFFFFF"/>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2.12.7. Должностные лица, ответственные за исполнение Муниципальной услуги, обязаны иметь при себе </w:t>
      </w:r>
      <w:proofErr w:type="spellStart"/>
      <w:r w:rsidRPr="000A1DCE">
        <w:rPr>
          <w:rFonts w:ascii="Times New Roman" w:hAnsi="Times New Roman"/>
          <w:sz w:val="28"/>
          <w:szCs w:val="28"/>
          <w:lang w:eastAsia="ar-SA"/>
        </w:rPr>
        <w:t>бейджи</w:t>
      </w:r>
      <w:proofErr w:type="spellEnd"/>
      <w:r w:rsidRPr="000A1DCE">
        <w:rPr>
          <w:rFonts w:ascii="Times New Roman" w:hAnsi="Times New Roman"/>
          <w:sz w:val="28"/>
          <w:szCs w:val="28"/>
          <w:lang w:eastAsia="ar-SA"/>
        </w:rPr>
        <w:t xml:space="preserve"> (таблички на рабочих местах) с </w:t>
      </w:r>
      <w:r w:rsidRPr="000A1DCE">
        <w:rPr>
          <w:rFonts w:ascii="Times New Roman" w:hAnsi="Times New Roman"/>
          <w:sz w:val="28"/>
          <w:szCs w:val="28"/>
          <w:lang w:eastAsia="ar-SA"/>
        </w:rPr>
        <w:lastRenderedPageBreak/>
        <w:t>указанием фамилии, имени, отчества и занимаемой должности.</w:t>
      </w:r>
    </w:p>
    <w:p w:rsidR="00A07A65" w:rsidRPr="000A1DCE" w:rsidRDefault="00A07A65" w:rsidP="000A1DCE">
      <w:pPr>
        <w:suppressAutoHyphens/>
        <w:spacing w:after="0" w:line="240" w:lineRule="auto"/>
        <w:ind w:firstLine="709"/>
        <w:rPr>
          <w:rFonts w:ascii="Arial" w:hAnsi="Arial"/>
          <w:sz w:val="20"/>
          <w:szCs w:val="20"/>
          <w:lang w:eastAsia="ar-SA"/>
        </w:rPr>
      </w:pPr>
    </w:p>
    <w:p w:rsidR="00A07A65" w:rsidRPr="000A1DCE" w:rsidRDefault="00A07A65" w:rsidP="000A1DCE">
      <w:pPr>
        <w:suppressAutoHyphens/>
        <w:spacing w:after="0" w:line="200" w:lineRule="atLeast"/>
        <w:jc w:val="center"/>
        <w:rPr>
          <w:rFonts w:ascii="Times New Roman" w:hAnsi="Times New Roman"/>
          <w:sz w:val="28"/>
          <w:szCs w:val="28"/>
          <w:lang w:eastAsia="ar-SA"/>
        </w:rPr>
      </w:pPr>
      <w:r w:rsidRPr="000A1DCE">
        <w:rPr>
          <w:rFonts w:ascii="Times New Roman" w:hAnsi="Times New Roman"/>
          <w:sz w:val="28"/>
          <w:szCs w:val="28"/>
          <w:lang w:eastAsia="ar-SA"/>
        </w:rPr>
        <w:t>2.13. Показатели доступности и качества муниципальной услуги</w:t>
      </w:r>
    </w:p>
    <w:p w:rsidR="00A07A65" w:rsidRPr="000A1DCE" w:rsidRDefault="00A07A65" w:rsidP="000A1DCE">
      <w:pPr>
        <w:suppressAutoHyphens/>
        <w:spacing w:after="0" w:line="200" w:lineRule="atLeast"/>
        <w:ind w:firstLine="720"/>
        <w:jc w:val="center"/>
        <w:rPr>
          <w:rFonts w:ascii="Times New Roman" w:hAnsi="Times New Roman"/>
          <w:sz w:val="28"/>
          <w:szCs w:val="28"/>
          <w:lang w:eastAsia="ar-SA"/>
        </w:rPr>
      </w:pP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Основным показателем качества и доступности муниципальной услуги является оказание муниципальной услуги в соответствии с требованиями, установленными законодательством Российской Федерации.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Оценка качества и доступности муниципальной услуги должна осуществляться по следующим показателям:</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1) степень информированности граждан о порядке предоставления муниципальной услуги (доступность информации о муниципальной услуги, возможность выбора способа получения информации);</w:t>
      </w:r>
    </w:p>
    <w:p w:rsidR="00A07A65" w:rsidRPr="000A1DCE" w:rsidRDefault="00A07A65" w:rsidP="000A1DCE">
      <w:pPr>
        <w:numPr>
          <w:ilvl w:val="2"/>
          <w:numId w:val="2"/>
        </w:num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2) возможность выбора заявителем формы обращения за предоставлением муниципальной услуги (лично, посредством почтовой связи, в форме электронного документооборота через Единый портал государственных и муниципальных услуг (функций);</w:t>
      </w:r>
    </w:p>
    <w:p w:rsidR="00A07A65" w:rsidRPr="000A1DCE" w:rsidRDefault="00A07A65" w:rsidP="000A1DCE">
      <w:pPr>
        <w:suppressAutoHyphens/>
        <w:autoSpaceDE w:val="0"/>
        <w:spacing w:after="0" w:line="240" w:lineRule="auto"/>
        <w:ind w:firstLine="709"/>
        <w:jc w:val="both"/>
        <w:rPr>
          <w:rFonts w:ascii="Times New Roman" w:hAnsi="Times New Roman"/>
          <w:color w:val="000000"/>
          <w:sz w:val="28"/>
          <w:szCs w:val="28"/>
          <w:shd w:val="clear" w:color="auto" w:fill="FFFFFF"/>
          <w:lang w:eastAsia="ar-SA"/>
        </w:rPr>
      </w:pPr>
      <w:r w:rsidRPr="000A1DCE">
        <w:rPr>
          <w:rFonts w:ascii="Times New Roman" w:hAnsi="Times New Roman"/>
          <w:color w:val="000000"/>
          <w:sz w:val="28"/>
          <w:szCs w:val="28"/>
          <w:shd w:val="clear" w:color="auto" w:fill="FFFFFF"/>
          <w:lang w:eastAsia="ar-SA"/>
        </w:rPr>
        <w:t>3) 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rsidR="00A07A65" w:rsidRPr="000A1DCE" w:rsidRDefault="00A07A65" w:rsidP="000A1DCE">
      <w:pPr>
        <w:suppressAutoHyphens/>
        <w:autoSpaceDE w:val="0"/>
        <w:spacing w:after="0" w:line="200" w:lineRule="atLeast"/>
        <w:ind w:firstLine="851"/>
        <w:jc w:val="both"/>
        <w:rPr>
          <w:rFonts w:ascii="Times New Roman" w:hAnsi="Times New Roman"/>
          <w:sz w:val="28"/>
          <w:szCs w:val="28"/>
          <w:shd w:val="clear" w:color="auto" w:fill="FFFFFF"/>
          <w:lang w:eastAsia="ar-SA"/>
        </w:rPr>
      </w:pPr>
    </w:p>
    <w:p w:rsidR="00A07A65" w:rsidRPr="000A1DCE" w:rsidRDefault="00A07A65" w:rsidP="000A1DCE">
      <w:pPr>
        <w:suppressAutoHyphens/>
        <w:spacing w:after="0" w:line="200" w:lineRule="atLeast"/>
        <w:jc w:val="center"/>
        <w:rPr>
          <w:rFonts w:ascii="Times New Roman" w:hAnsi="Times New Roman"/>
          <w:sz w:val="28"/>
          <w:szCs w:val="28"/>
          <w:shd w:val="clear" w:color="auto" w:fill="FFFFFF"/>
          <w:lang w:eastAsia="ar-SA"/>
        </w:rPr>
      </w:pPr>
      <w:r w:rsidRPr="000A1DCE">
        <w:rPr>
          <w:rFonts w:ascii="Times New Roman" w:hAnsi="Times New Roman"/>
          <w:sz w:val="28"/>
          <w:szCs w:val="28"/>
          <w:shd w:val="clear" w:color="auto" w:fill="FFFFFF"/>
          <w:lang w:eastAsia="ar-SA"/>
        </w:rPr>
        <w:t>3. Состав, последовательность и сроки выполнения административных процедур, требования к порядку их выполнения</w:t>
      </w:r>
    </w:p>
    <w:p w:rsidR="00A07A65" w:rsidRPr="000A1DCE" w:rsidRDefault="00A07A65" w:rsidP="000A1DCE">
      <w:pPr>
        <w:suppressAutoHyphens/>
        <w:spacing w:after="0" w:line="200" w:lineRule="atLeast"/>
        <w:jc w:val="center"/>
        <w:rPr>
          <w:rFonts w:ascii="Times New Roman" w:hAnsi="Times New Roman"/>
          <w:sz w:val="28"/>
          <w:szCs w:val="28"/>
          <w:shd w:val="clear" w:color="auto" w:fill="FFFFFF"/>
          <w:lang w:eastAsia="ar-SA"/>
        </w:rPr>
      </w:pP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Предоставление муниципальной услуги включает в себя следующие административные процедуры:</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прием и регистрация заявления и документов об изменении вида разрешенного использования земельного участка и (или) объекта капитального строительства;</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принятие решения о назначении и проведении публичных слушаний по вопросам изменения вида разрешенного использования земельного участка и (или) объекта капитального строительства;</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 проведение публичных слушаний по вопросам изменения вида разрешенного использования земельного участка и (или) объекта капитального строительства, подготовка заключения о результатах публичных слушаний и рекомендаций комиссии; </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 принятие решения об изменении вида разрешенного использования земельного участка и (или) объекта капитального строительства, либо об отказе в изменении вида разрешенного использования земельного участка и (или) объекта капитального строительства. </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 выдача (направление) копии соответствующего правового акта администрации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или выписки из соответствующего правового акта администрации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заявителю. </w:t>
      </w:r>
    </w:p>
    <w:p w:rsidR="00A07A65" w:rsidRPr="000A1DCE" w:rsidRDefault="00A07A65" w:rsidP="000A1DCE">
      <w:pPr>
        <w:suppressAutoHyphens/>
        <w:spacing w:after="0" w:line="240" w:lineRule="auto"/>
        <w:ind w:firstLine="708"/>
        <w:jc w:val="center"/>
        <w:rPr>
          <w:rFonts w:ascii="Times New Roman" w:hAnsi="Times New Roman"/>
          <w:sz w:val="28"/>
          <w:szCs w:val="28"/>
          <w:lang w:eastAsia="ar-SA"/>
        </w:rPr>
      </w:pPr>
    </w:p>
    <w:p w:rsidR="00A07A65" w:rsidRPr="000A1DCE" w:rsidRDefault="00A07A65" w:rsidP="000A1DCE">
      <w:pPr>
        <w:suppressAutoHyphens/>
        <w:spacing w:after="0" w:line="240" w:lineRule="auto"/>
        <w:ind w:firstLine="708"/>
        <w:jc w:val="center"/>
        <w:rPr>
          <w:rFonts w:ascii="Times New Roman" w:hAnsi="Times New Roman"/>
          <w:sz w:val="28"/>
          <w:szCs w:val="28"/>
          <w:lang w:eastAsia="ar-SA"/>
        </w:rPr>
      </w:pPr>
      <w:r w:rsidRPr="000A1DCE">
        <w:rPr>
          <w:rFonts w:ascii="Times New Roman" w:hAnsi="Times New Roman"/>
          <w:sz w:val="28"/>
          <w:szCs w:val="28"/>
          <w:lang w:eastAsia="ar-SA"/>
        </w:rPr>
        <w:lastRenderedPageBreak/>
        <w:t>3.1. Прием и регистрация заявления и документов об изменении вида разрешенного использования земельного участка и (или) объекта капитального строительства.</w:t>
      </w:r>
    </w:p>
    <w:p w:rsidR="00A07A65" w:rsidRPr="000A1DCE" w:rsidRDefault="00A07A65" w:rsidP="000A1DCE">
      <w:pPr>
        <w:suppressAutoHyphens/>
        <w:spacing w:after="0" w:line="240" w:lineRule="auto"/>
        <w:ind w:firstLine="708"/>
        <w:jc w:val="center"/>
        <w:rPr>
          <w:rFonts w:ascii="Times New Roman" w:hAnsi="Times New Roman"/>
          <w:sz w:val="28"/>
          <w:szCs w:val="28"/>
          <w:lang w:eastAsia="ar-SA"/>
        </w:rPr>
      </w:pP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Основанием для начала предоставления муниципальной услуги является подача (направление) в администрацию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заявления (приложение № 1 к настоящему Административному регламенту) и документов, указанных в пункте 2.6 настоящего Административного регламента.</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При личном обращении заявителя специалист администрации </w:t>
      </w:r>
      <w:r w:rsidR="00BF3A6A">
        <w:rPr>
          <w:rFonts w:ascii="Times New Roman" w:hAnsi="Times New Roman"/>
          <w:color w:val="000000"/>
          <w:sz w:val="28"/>
          <w:szCs w:val="28"/>
          <w:shd w:val="clear" w:color="auto" w:fill="FFFFFF"/>
          <w:lang w:eastAsia="ar-SA"/>
        </w:rPr>
        <w:t>Центрального</w:t>
      </w:r>
      <w:r w:rsidR="00BF3A6A" w:rsidRPr="000A1DCE">
        <w:rPr>
          <w:rFonts w:ascii="Times New Roman" w:hAnsi="Times New Roman"/>
          <w:sz w:val="28"/>
          <w:szCs w:val="28"/>
          <w:lang w:eastAsia="ar-SA"/>
        </w:rPr>
        <w:t xml:space="preserve"> </w:t>
      </w:r>
      <w:r w:rsidRPr="000A1DCE">
        <w:rPr>
          <w:rFonts w:ascii="Times New Roman" w:hAnsi="Times New Roman"/>
          <w:sz w:val="28"/>
          <w:szCs w:val="28"/>
          <w:lang w:eastAsia="ar-SA"/>
        </w:rPr>
        <w:t xml:space="preserve">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ответственный за предоставление муниципальной услуги, устанавливает его личность, наличие и достаточность представленных документов, сверяет их с подлинниками, а также проверяет их соответствие требованиям действующего законодательства и надлежащее оформление.</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proofErr w:type="gramStart"/>
      <w:r w:rsidRPr="000A1DCE">
        <w:rPr>
          <w:rFonts w:ascii="Times New Roman" w:hAnsi="Times New Roman"/>
          <w:sz w:val="28"/>
          <w:szCs w:val="28"/>
          <w:lang w:eastAsia="ar-SA"/>
        </w:rPr>
        <w:t xml:space="preserve">В случае установления фактов отсутствия необходимых для предоставления муниципальной услуги документов (документа) или несоответствии их (его) установленным требованиям, специалист администрации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ответственный за предоставление муниципальной услуги, уведомляет заявителя о наличии препятствия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roofErr w:type="gramEnd"/>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При согласии заявителя устранить недостатки специалист администрации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ответственный за предоставление муниципальной услуги, возвращает представленные документы.</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При несогласии заявителя устранить указанные недостатки специалист администрации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по желанию заявителя принимает письменное заявление с имеющимися у него документами, при этом обращает его внимание на то, что это может препятствовать предоставлению муниципальной услуги.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Регистрация заявления об изменении вида разрешенного использования земельного участка и (или) объекта капитального строительства осуществляется специалистом, ответственным за делопроизводство.</w:t>
      </w:r>
    </w:p>
    <w:p w:rsidR="00A07A65" w:rsidRPr="000A1DCE" w:rsidRDefault="00A07A65" w:rsidP="000A1DCE">
      <w:pPr>
        <w:suppressAutoHyphens/>
        <w:spacing w:after="0" w:line="240" w:lineRule="auto"/>
        <w:ind w:firstLine="708"/>
        <w:jc w:val="both"/>
        <w:rPr>
          <w:rFonts w:ascii="Times New Roman" w:hAnsi="Times New Roman"/>
          <w:sz w:val="28"/>
          <w:szCs w:val="28"/>
          <w:lang w:eastAsia="ar-SA"/>
        </w:rPr>
      </w:pPr>
    </w:p>
    <w:p w:rsidR="00A07A65" w:rsidRPr="000A1DCE" w:rsidRDefault="00A07A65" w:rsidP="000A1DCE">
      <w:pPr>
        <w:suppressAutoHyphens/>
        <w:spacing w:after="0" w:line="240" w:lineRule="auto"/>
        <w:ind w:firstLine="708"/>
        <w:jc w:val="center"/>
        <w:rPr>
          <w:rFonts w:ascii="Times New Roman" w:hAnsi="Times New Roman"/>
          <w:sz w:val="28"/>
          <w:szCs w:val="28"/>
          <w:lang w:eastAsia="ar-SA"/>
        </w:rPr>
      </w:pPr>
      <w:r w:rsidRPr="000A1DCE">
        <w:rPr>
          <w:rFonts w:ascii="Times New Roman" w:hAnsi="Times New Roman"/>
          <w:sz w:val="28"/>
          <w:szCs w:val="28"/>
          <w:lang w:eastAsia="ar-SA"/>
        </w:rPr>
        <w:t>3.2. Принятие решения о назначении и проведении публичных слушаний по вопросам изменения вида разрешенного использования земельного участка и (или) объекта капитального строительства.</w:t>
      </w:r>
    </w:p>
    <w:p w:rsidR="00A07A65" w:rsidRPr="000A1DCE" w:rsidRDefault="00A07A65" w:rsidP="000A1DCE">
      <w:pPr>
        <w:suppressAutoHyphens/>
        <w:spacing w:after="0" w:line="240" w:lineRule="auto"/>
        <w:ind w:firstLine="708"/>
        <w:jc w:val="both"/>
        <w:rPr>
          <w:rFonts w:ascii="Times New Roman" w:hAnsi="Times New Roman"/>
          <w:sz w:val="28"/>
          <w:szCs w:val="28"/>
          <w:lang w:eastAsia="ar-SA"/>
        </w:rPr>
      </w:pP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После получения всех необходимых для предоставления муниципальной услуги документов и их правового анализа комиссия обращается к главе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с ходатайством о назначении и проведении публичных слушаний по вопросам изменения вида </w:t>
      </w:r>
      <w:r w:rsidRPr="000A1DCE">
        <w:rPr>
          <w:rFonts w:ascii="Times New Roman" w:hAnsi="Times New Roman"/>
          <w:sz w:val="28"/>
          <w:szCs w:val="28"/>
          <w:lang w:eastAsia="ar-SA"/>
        </w:rPr>
        <w:lastRenderedPageBreak/>
        <w:t>разрешенного использования земельного участка и (или) объекта капитального строительства.</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Глава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в течение пяти рабочих дней принимает решение, оформляемое постановлением администрации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о назначении и проведении публичных слушаний по вопросам изменения вида разрешенного использования земельного участка и (или) объекта капитального строительства.</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Указанное постановление подлежит обнародованию и публикации объявления о проведении публичных слушаний в СМИ не менее чем за десять дней до дня проведения слушаний.</w:t>
      </w:r>
    </w:p>
    <w:p w:rsidR="00A07A65" w:rsidRDefault="00A07A65" w:rsidP="000A1DCE">
      <w:pPr>
        <w:suppressAutoHyphens/>
        <w:spacing w:after="0" w:line="240" w:lineRule="auto"/>
        <w:ind w:firstLine="709"/>
        <w:jc w:val="both"/>
        <w:rPr>
          <w:rFonts w:ascii="Times New Roman" w:hAnsi="Times New Roman"/>
          <w:sz w:val="28"/>
          <w:szCs w:val="28"/>
          <w:lang w:eastAsia="ar-SA"/>
        </w:rPr>
      </w:pPr>
      <w:proofErr w:type="gramStart"/>
      <w:r w:rsidRPr="000A1DCE">
        <w:rPr>
          <w:rFonts w:ascii="Times New Roman" w:hAnsi="Times New Roman"/>
          <w:sz w:val="28"/>
          <w:szCs w:val="28"/>
          <w:lang w:eastAsia="ar-SA"/>
        </w:rPr>
        <w:t xml:space="preserve">Комиссия в течение двух рабочих дней после принятия главой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постановления о назначении и проведении публичных слушаний по вопросам изменения вида разрешенного использования земельного участка и (или) объекта капитального строительства направляет сообщения о проведении публичных слушаний правообладателям земельных участков, имеющих общие границы с объектом обсуждения, правообладателям объектов капитального строительства, расположенных на земельных участках, имеющих общие границы</w:t>
      </w:r>
      <w:proofErr w:type="gramEnd"/>
      <w:r w:rsidRPr="000A1DCE">
        <w:rPr>
          <w:rFonts w:ascii="Times New Roman" w:hAnsi="Times New Roman"/>
          <w:sz w:val="28"/>
          <w:szCs w:val="28"/>
          <w:lang w:eastAsia="ar-SA"/>
        </w:rPr>
        <w:t xml:space="preserve"> с объектом обсуждения, и правообладателям помещений, являющихся частью объекта обсуждения.</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p>
    <w:p w:rsidR="00A07A65" w:rsidRDefault="00A07A65" w:rsidP="000A1DCE">
      <w:pPr>
        <w:suppressAutoHyphens/>
        <w:spacing w:after="0" w:line="240" w:lineRule="auto"/>
        <w:ind w:firstLine="709"/>
        <w:jc w:val="center"/>
        <w:rPr>
          <w:rFonts w:ascii="Times New Roman" w:hAnsi="Times New Roman"/>
          <w:sz w:val="28"/>
          <w:szCs w:val="28"/>
          <w:lang w:eastAsia="ar-SA"/>
        </w:rPr>
      </w:pPr>
      <w:r w:rsidRPr="000A1DCE">
        <w:rPr>
          <w:rFonts w:ascii="Times New Roman" w:hAnsi="Times New Roman"/>
          <w:sz w:val="28"/>
          <w:szCs w:val="28"/>
          <w:lang w:eastAsia="ar-SA"/>
        </w:rPr>
        <w:t>3.3. Проведение публичных слушаний по вопросам изменения вида  разрешенного использования земельного участка и (или) объекта капитального строительства, подготовка заключения о результатах публичных слушаний и рекомендаций комиссии.</w:t>
      </w:r>
    </w:p>
    <w:p w:rsidR="00A07A65" w:rsidRPr="000A1DCE" w:rsidRDefault="00A07A65" w:rsidP="000A1DCE">
      <w:pPr>
        <w:suppressAutoHyphens/>
        <w:spacing w:after="0" w:line="240" w:lineRule="auto"/>
        <w:ind w:firstLine="709"/>
        <w:jc w:val="center"/>
        <w:rPr>
          <w:rFonts w:ascii="Times New Roman" w:hAnsi="Times New Roman"/>
          <w:sz w:val="28"/>
          <w:szCs w:val="28"/>
          <w:lang w:eastAsia="ar-SA"/>
        </w:rPr>
      </w:pP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Публичные слушания проводятся во время и в месте, которые были указаны в сообщении об их проведении.</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Публичные слушания проводятся в следующей последовательности: делаются основной доклад и содоклады, зачитываются заключения экспертиз (при их наличии), задаются вопросы, выступают иные участники публичных слушаний.</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В ходе проведения публичных </w:t>
      </w:r>
      <w:proofErr w:type="gramStart"/>
      <w:r w:rsidRPr="000A1DCE">
        <w:rPr>
          <w:rFonts w:ascii="Times New Roman" w:hAnsi="Times New Roman"/>
          <w:sz w:val="28"/>
          <w:szCs w:val="28"/>
          <w:lang w:eastAsia="ar-SA"/>
        </w:rPr>
        <w:t>слушаний</w:t>
      </w:r>
      <w:proofErr w:type="gramEnd"/>
      <w:r w:rsidRPr="000A1DCE">
        <w:rPr>
          <w:rFonts w:ascii="Times New Roman" w:hAnsi="Times New Roman"/>
          <w:sz w:val="28"/>
          <w:szCs w:val="28"/>
          <w:lang w:eastAsia="ar-SA"/>
        </w:rPr>
        <w:t xml:space="preserve"> по вопросам изменения вида разрешенного использования земельного участка и (или) объекта капитального строительства секретарем комиссии ведется протокол.</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Протокол подписывается председательствующим на публичных слушаниях и секретарем.</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На основании публичных слушаний составляется заключение о результатах публичных слушаний. Заключение о результатах публичных слушаний утверждается уполномоченным органом.</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Указанное заключение публикуется в СМИ и размещается на официальном сайте </w:t>
      </w:r>
      <w:r w:rsidR="00BF3A6A">
        <w:rPr>
          <w:rFonts w:ascii="Times New Roman" w:hAnsi="Times New Roman"/>
          <w:sz w:val="28"/>
          <w:szCs w:val="28"/>
          <w:lang w:eastAsia="ar-SA"/>
        </w:rPr>
        <w:t xml:space="preserve">Центрального сельского поселения </w:t>
      </w:r>
      <w:proofErr w:type="spellStart"/>
      <w:r w:rsidR="00BF3A6A">
        <w:rPr>
          <w:rFonts w:ascii="Times New Roman" w:hAnsi="Times New Roman"/>
          <w:sz w:val="28"/>
          <w:szCs w:val="28"/>
          <w:lang w:eastAsia="ar-SA"/>
        </w:rPr>
        <w:t>Белоглинского</w:t>
      </w:r>
      <w:proofErr w:type="spellEnd"/>
      <w:r w:rsidR="00BF3A6A">
        <w:rPr>
          <w:rFonts w:ascii="Times New Roman" w:hAnsi="Times New Roman"/>
          <w:sz w:val="28"/>
          <w:szCs w:val="28"/>
          <w:lang w:eastAsia="ar-SA"/>
        </w:rPr>
        <w:t xml:space="preserve"> района</w:t>
      </w:r>
      <w:r w:rsidRPr="000A1DCE">
        <w:rPr>
          <w:rFonts w:ascii="Times New Roman" w:hAnsi="Times New Roman"/>
          <w:sz w:val="28"/>
          <w:szCs w:val="28"/>
          <w:lang w:eastAsia="ar-SA"/>
        </w:rPr>
        <w:t>.</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На основании заключения о результатах публичных слушаний комиссия осуществляет подготовку рекомендаций о положительном или отрицательном </w:t>
      </w:r>
      <w:r w:rsidRPr="000A1DCE">
        <w:rPr>
          <w:rFonts w:ascii="Times New Roman" w:hAnsi="Times New Roman"/>
          <w:sz w:val="28"/>
          <w:szCs w:val="28"/>
          <w:lang w:eastAsia="ar-SA"/>
        </w:rPr>
        <w:lastRenderedPageBreak/>
        <w:t xml:space="preserve">решении вопроса об изменении вида разрешенного использования земельного участка и (или) объекта капитального строительства с указанием причин принятого решения и направляет их главе </w:t>
      </w:r>
      <w:r w:rsidR="00BF3A6A">
        <w:rPr>
          <w:rFonts w:ascii="Times New Roman" w:hAnsi="Times New Roman"/>
          <w:color w:val="000000"/>
          <w:sz w:val="28"/>
          <w:szCs w:val="28"/>
          <w:shd w:val="clear" w:color="auto" w:fill="FFFFFF"/>
          <w:lang w:eastAsia="ar-SA"/>
        </w:rPr>
        <w:t>Центрального</w:t>
      </w:r>
      <w:r w:rsidR="00BF3A6A" w:rsidRPr="000A1DCE">
        <w:rPr>
          <w:rFonts w:ascii="Times New Roman" w:hAnsi="Times New Roman"/>
          <w:sz w:val="28"/>
          <w:szCs w:val="28"/>
          <w:lang w:eastAsia="ar-SA"/>
        </w:rPr>
        <w:t xml:space="preserve"> </w:t>
      </w:r>
      <w:r w:rsidRPr="000A1DCE">
        <w:rPr>
          <w:rFonts w:ascii="Times New Roman" w:hAnsi="Times New Roman"/>
          <w:sz w:val="28"/>
          <w:szCs w:val="28"/>
          <w:lang w:eastAsia="ar-SA"/>
        </w:rPr>
        <w:t xml:space="preserve">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w:t>
      </w:r>
    </w:p>
    <w:p w:rsidR="00A07A65" w:rsidRPr="000A1DCE" w:rsidRDefault="00A07A65" w:rsidP="000A1DCE">
      <w:pPr>
        <w:suppressAutoHyphens/>
        <w:spacing w:after="0" w:line="240" w:lineRule="auto"/>
        <w:ind w:firstLine="708"/>
        <w:jc w:val="center"/>
        <w:rPr>
          <w:rFonts w:ascii="Times New Roman" w:hAnsi="Times New Roman"/>
          <w:sz w:val="28"/>
          <w:szCs w:val="28"/>
          <w:lang w:eastAsia="ar-SA"/>
        </w:rPr>
      </w:pPr>
    </w:p>
    <w:p w:rsidR="00A07A65" w:rsidRPr="000A1DCE" w:rsidRDefault="00A07A65" w:rsidP="000A1DCE">
      <w:pPr>
        <w:suppressAutoHyphens/>
        <w:spacing w:after="0" w:line="240" w:lineRule="auto"/>
        <w:ind w:firstLine="708"/>
        <w:jc w:val="center"/>
        <w:rPr>
          <w:rFonts w:ascii="Times New Roman" w:hAnsi="Times New Roman"/>
          <w:sz w:val="28"/>
          <w:szCs w:val="28"/>
          <w:lang w:eastAsia="ar-SA"/>
        </w:rPr>
      </w:pPr>
      <w:r w:rsidRPr="000A1DCE">
        <w:rPr>
          <w:rFonts w:ascii="Times New Roman" w:hAnsi="Times New Roman"/>
          <w:sz w:val="28"/>
          <w:szCs w:val="28"/>
          <w:lang w:eastAsia="ar-SA"/>
        </w:rPr>
        <w:t>3.4. Принятие решения об изменении вида разрешенного использования земельного участка и (или) объекта капитального строительства, либо об отказе в изменении вида разрешенного использования земельного участка и (или) объекта капитального строительства. Выдача (направление) копии соответствующего правового акта или выписки из соответствующего правового акта заявителю.</w:t>
      </w:r>
    </w:p>
    <w:p w:rsidR="00A07A65" w:rsidRPr="000A1DCE" w:rsidRDefault="00A07A65" w:rsidP="000A1DCE">
      <w:pPr>
        <w:suppressAutoHyphens/>
        <w:spacing w:after="0" w:line="240" w:lineRule="auto"/>
        <w:ind w:firstLine="708"/>
        <w:jc w:val="center"/>
        <w:rPr>
          <w:rFonts w:ascii="Times New Roman" w:hAnsi="Times New Roman"/>
          <w:sz w:val="28"/>
          <w:szCs w:val="28"/>
          <w:lang w:eastAsia="ar-SA"/>
        </w:rPr>
      </w:pP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proofErr w:type="gramStart"/>
      <w:r w:rsidRPr="000A1DCE">
        <w:rPr>
          <w:rFonts w:ascii="Times New Roman" w:hAnsi="Times New Roman"/>
          <w:sz w:val="28"/>
          <w:szCs w:val="28"/>
          <w:lang w:eastAsia="ar-SA"/>
        </w:rPr>
        <w:t xml:space="preserve">На основании рекомендаций комиссии специалист администрации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ответственный за предоставление муниципальной услуги, подготавливает и вносит на рассмотрение главы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проект постановления администрации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об изменении вида разрешенного использования земельного участка и (или) объекта капитального строительства, либо об отказе в изменении вида разрешенного использования земельного участка и (или) объекта</w:t>
      </w:r>
      <w:proofErr w:type="gramEnd"/>
      <w:r w:rsidRPr="000A1DCE">
        <w:rPr>
          <w:rFonts w:ascii="Times New Roman" w:hAnsi="Times New Roman"/>
          <w:sz w:val="28"/>
          <w:szCs w:val="28"/>
          <w:lang w:eastAsia="ar-SA"/>
        </w:rPr>
        <w:t xml:space="preserve"> капитального строительства.</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После принятия главой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правового акта об изменении вида разрешенного использования земельного участка и (или) объекта капитального строительства специалист администрации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ответственный за предоставление муниципальной услуги, выдает (направляет) три копии соответствующего постановления, либо три выписки из постановления заявителю.</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r w:rsidRPr="000A1DCE">
        <w:rPr>
          <w:rFonts w:ascii="Times New Roman" w:hAnsi="Times New Roman"/>
          <w:sz w:val="28"/>
          <w:szCs w:val="28"/>
          <w:lang w:eastAsia="ar-SA"/>
        </w:rPr>
        <w:t xml:space="preserve">В случае принятия правового акта об отказе в изменении вида разрешенного использования земельного участка и (или) объекта капитального строительства специалист администрации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ответственный за предоставление муниципальной услуги, выдает (направляет) одну копию соответствующего постановления, либо одну выписку из постановления заявителю.</w:t>
      </w:r>
    </w:p>
    <w:p w:rsidR="00A07A65" w:rsidRPr="000A1DCE" w:rsidRDefault="00A07A65" w:rsidP="000A1DCE">
      <w:pPr>
        <w:suppressAutoHyphens/>
        <w:spacing w:after="0" w:line="240" w:lineRule="auto"/>
        <w:ind w:firstLine="851"/>
        <w:jc w:val="both"/>
        <w:rPr>
          <w:rFonts w:ascii="Times New Roman" w:hAnsi="Times New Roman"/>
          <w:sz w:val="28"/>
          <w:szCs w:val="28"/>
          <w:lang w:eastAsia="ar-SA"/>
        </w:rPr>
      </w:pPr>
    </w:p>
    <w:p w:rsidR="00A07A65" w:rsidRPr="000A1DCE" w:rsidRDefault="00A07A65" w:rsidP="000A1DCE">
      <w:pPr>
        <w:tabs>
          <w:tab w:val="left" w:pos="567"/>
          <w:tab w:val="left" w:pos="709"/>
        </w:tabs>
        <w:spacing w:after="0" w:line="200" w:lineRule="atLeast"/>
        <w:jc w:val="center"/>
        <w:rPr>
          <w:rFonts w:ascii="Times New Roman" w:hAnsi="Times New Roman"/>
          <w:bCs/>
          <w:color w:val="000000"/>
          <w:sz w:val="28"/>
          <w:szCs w:val="28"/>
          <w:shd w:val="clear" w:color="auto" w:fill="FFFFFF"/>
          <w:lang w:eastAsia="ar-SA"/>
        </w:rPr>
      </w:pPr>
      <w:r w:rsidRPr="000A1DCE">
        <w:rPr>
          <w:rFonts w:ascii="Times New Roman" w:hAnsi="Times New Roman"/>
          <w:bCs/>
          <w:color w:val="000000"/>
          <w:sz w:val="28"/>
          <w:szCs w:val="28"/>
          <w:shd w:val="clear" w:color="auto" w:fill="FFFFFF"/>
          <w:lang w:eastAsia="ar-SA"/>
        </w:rPr>
        <w:t xml:space="preserve">4. Форма </w:t>
      </w:r>
      <w:proofErr w:type="gramStart"/>
      <w:r w:rsidRPr="000A1DCE">
        <w:rPr>
          <w:rFonts w:ascii="Times New Roman" w:hAnsi="Times New Roman"/>
          <w:bCs/>
          <w:color w:val="000000"/>
          <w:sz w:val="28"/>
          <w:szCs w:val="28"/>
          <w:shd w:val="clear" w:color="auto" w:fill="FFFFFF"/>
          <w:lang w:eastAsia="ar-SA"/>
        </w:rPr>
        <w:t>контроля за</w:t>
      </w:r>
      <w:proofErr w:type="gramEnd"/>
      <w:r w:rsidRPr="000A1DCE">
        <w:rPr>
          <w:rFonts w:ascii="Times New Roman" w:hAnsi="Times New Roman"/>
          <w:bCs/>
          <w:color w:val="000000"/>
          <w:sz w:val="28"/>
          <w:szCs w:val="28"/>
          <w:shd w:val="clear" w:color="auto" w:fill="FFFFFF"/>
          <w:lang w:eastAsia="ar-SA"/>
        </w:rPr>
        <w:t xml:space="preserve"> исполнением административного регламента</w:t>
      </w:r>
    </w:p>
    <w:p w:rsidR="00A07A65" w:rsidRPr="000A1DCE" w:rsidRDefault="00A07A65" w:rsidP="000A1DCE">
      <w:pPr>
        <w:tabs>
          <w:tab w:val="left" w:pos="567"/>
          <w:tab w:val="left" w:pos="709"/>
        </w:tabs>
        <w:spacing w:after="0" w:line="200" w:lineRule="atLeast"/>
        <w:jc w:val="center"/>
        <w:rPr>
          <w:rFonts w:ascii="Times New Roman" w:hAnsi="Times New Roman"/>
          <w:sz w:val="24"/>
          <w:szCs w:val="24"/>
          <w:lang w:eastAsia="ar-SA"/>
        </w:rPr>
      </w:pPr>
    </w:p>
    <w:p w:rsidR="00A07A65" w:rsidRPr="000A1DCE" w:rsidRDefault="00A07A65" w:rsidP="000A1DCE">
      <w:pPr>
        <w:tabs>
          <w:tab w:val="left" w:pos="1008"/>
        </w:tabs>
        <w:suppressAutoHyphens/>
        <w:spacing w:after="0" w:line="240" w:lineRule="auto"/>
        <w:ind w:firstLine="709"/>
        <w:jc w:val="both"/>
        <w:rPr>
          <w:rFonts w:ascii="Times New Roman" w:hAnsi="Times New Roman"/>
          <w:color w:val="000000"/>
          <w:sz w:val="28"/>
          <w:szCs w:val="28"/>
          <w:shd w:val="clear" w:color="auto" w:fill="FFFFFF"/>
          <w:lang w:eastAsia="ar-SA"/>
        </w:rPr>
      </w:pPr>
      <w:r w:rsidRPr="000A1DCE">
        <w:rPr>
          <w:rFonts w:ascii="Times New Roman" w:hAnsi="Times New Roman"/>
          <w:color w:val="000000"/>
          <w:sz w:val="28"/>
          <w:szCs w:val="28"/>
          <w:shd w:val="clear" w:color="auto" w:fill="FFFFFF"/>
          <w:lang w:eastAsia="ar-SA"/>
        </w:rPr>
        <w:t xml:space="preserve">Текущий контроль соблюдения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главой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color w:val="000000"/>
          <w:sz w:val="28"/>
          <w:szCs w:val="28"/>
          <w:shd w:val="clear" w:color="auto" w:fill="FFFFFF"/>
          <w:lang w:eastAsia="ar-SA"/>
        </w:rPr>
        <w:t xml:space="preserve"> сельского поселения </w:t>
      </w:r>
      <w:proofErr w:type="spellStart"/>
      <w:r w:rsidRPr="000A1DCE">
        <w:rPr>
          <w:rFonts w:ascii="Times New Roman" w:hAnsi="Times New Roman"/>
          <w:color w:val="000000"/>
          <w:sz w:val="28"/>
          <w:szCs w:val="28"/>
          <w:shd w:val="clear" w:color="auto" w:fill="FFFFFF"/>
          <w:lang w:eastAsia="ar-SA"/>
        </w:rPr>
        <w:t>Белоглинского</w:t>
      </w:r>
      <w:proofErr w:type="spellEnd"/>
      <w:r w:rsidRPr="000A1DCE">
        <w:rPr>
          <w:rFonts w:ascii="Times New Roman" w:hAnsi="Times New Roman"/>
          <w:color w:val="000000"/>
          <w:sz w:val="28"/>
          <w:szCs w:val="28"/>
          <w:shd w:val="clear" w:color="auto" w:fill="FFFFFF"/>
          <w:lang w:eastAsia="ar-SA"/>
        </w:rPr>
        <w:t xml:space="preserve"> района.</w:t>
      </w:r>
    </w:p>
    <w:p w:rsidR="00A07A65" w:rsidRPr="000A1DCE" w:rsidRDefault="00A07A65" w:rsidP="000A1DCE">
      <w:pPr>
        <w:tabs>
          <w:tab w:val="left" w:pos="1008"/>
        </w:tabs>
        <w:suppressAutoHyphens/>
        <w:spacing w:after="0" w:line="240" w:lineRule="auto"/>
        <w:ind w:firstLine="709"/>
        <w:jc w:val="both"/>
        <w:rPr>
          <w:rFonts w:ascii="Times New Roman" w:hAnsi="Times New Roman"/>
          <w:color w:val="000000"/>
          <w:sz w:val="28"/>
          <w:szCs w:val="28"/>
          <w:shd w:val="clear" w:color="auto" w:fill="FFFFFF"/>
          <w:lang w:eastAsia="ar-SA"/>
        </w:rPr>
      </w:pPr>
      <w:r w:rsidRPr="000A1DCE">
        <w:rPr>
          <w:rFonts w:ascii="Times New Roman" w:hAnsi="Times New Roman"/>
          <w:color w:val="000000"/>
          <w:sz w:val="28"/>
          <w:szCs w:val="28"/>
          <w:shd w:val="clear" w:color="auto" w:fill="FFFFFF"/>
          <w:lang w:eastAsia="ar-SA"/>
        </w:rPr>
        <w:t>Текущий контроль осуществляется путем проверок соблюдения и исполнения специалистами положений настоящего административного регламента, иных нормативных правовых актов, регулирующих предоставление муниципальной услуги.</w:t>
      </w:r>
    </w:p>
    <w:p w:rsidR="00A07A65" w:rsidRPr="000A1DCE" w:rsidRDefault="00A07A65" w:rsidP="000A1DCE">
      <w:pPr>
        <w:tabs>
          <w:tab w:val="left" w:pos="0"/>
        </w:tabs>
        <w:suppressAutoHyphens/>
        <w:spacing w:after="0" w:line="240" w:lineRule="auto"/>
        <w:ind w:firstLine="709"/>
        <w:jc w:val="both"/>
        <w:rPr>
          <w:rFonts w:ascii="Times New Roman" w:hAnsi="Times New Roman"/>
          <w:color w:val="000000"/>
          <w:sz w:val="28"/>
          <w:szCs w:val="28"/>
          <w:shd w:val="clear" w:color="auto" w:fill="FFFFFF"/>
          <w:lang w:eastAsia="ar-SA"/>
        </w:rPr>
      </w:pPr>
      <w:r w:rsidRPr="000A1DCE">
        <w:rPr>
          <w:rFonts w:ascii="Times New Roman" w:hAnsi="Times New Roman"/>
          <w:color w:val="000000"/>
          <w:sz w:val="28"/>
          <w:szCs w:val="28"/>
          <w:shd w:val="clear" w:color="auto" w:fill="FFFFFF"/>
          <w:lang w:eastAsia="ar-SA"/>
        </w:rPr>
        <w:lastRenderedPageBreak/>
        <w:t>Контроль полноты и качества предоставления муниципальной услуги включает в себя проведение проверок, выявление и устранение нарушений прав заявителей.</w:t>
      </w:r>
    </w:p>
    <w:p w:rsidR="00A07A65" w:rsidRPr="000A1DCE" w:rsidRDefault="00A07A65" w:rsidP="000A1DCE">
      <w:pPr>
        <w:tabs>
          <w:tab w:val="left" w:pos="1008"/>
        </w:tabs>
        <w:suppressAutoHyphens/>
        <w:spacing w:after="0" w:line="240" w:lineRule="auto"/>
        <w:ind w:firstLine="709"/>
        <w:jc w:val="both"/>
        <w:rPr>
          <w:rFonts w:ascii="Times New Roman" w:hAnsi="Times New Roman"/>
          <w:color w:val="000000"/>
          <w:sz w:val="28"/>
          <w:szCs w:val="28"/>
          <w:shd w:val="clear" w:color="auto" w:fill="FFFFFF"/>
          <w:lang w:eastAsia="ar-SA"/>
        </w:rPr>
      </w:pPr>
      <w:r w:rsidRPr="000A1DCE">
        <w:rPr>
          <w:rFonts w:ascii="Times New Roman" w:hAnsi="Times New Roman"/>
          <w:color w:val="000000"/>
          <w:sz w:val="28"/>
          <w:szCs w:val="28"/>
          <w:shd w:val="clear" w:color="auto" w:fill="FFFFFF"/>
          <w:lang w:eastAsia="ar-SA"/>
        </w:rPr>
        <w:t>Проверки могут быть плановыми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в связи с конкретным обращением заявителя.</w:t>
      </w:r>
    </w:p>
    <w:p w:rsidR="00A07A65" w:rsidRPr="000A1DCE" w:rsidRDefault="00A07A65" w:rsidP="000A1DCE">
      <w:pPr>
        <w:tabs>
          <w:tab w:val="left" w:pos="1008"/>
        </w:tabs>
        <w:suppressAutoHyphens/>
        <w:spacing w:after="0" w:line="240" w:lineRule="auto"/>
        <w:ind w:firstLine="709"/>
        <w:jc w:val="both"/>
        <w:rPr>
          <w:rFonts w:ascii="Times New Roman" w:hAnsi="Times New Roman"/>
          <w:bCs/>
          <w:color w:val="000000"/>
          <w:sz w:val="28"/>
          <w:szCs w:val="28"/>
          <w:shd w:val="clear" w:color="auto" w:fill="FFFFFF"/>
          <w:lang w:eastAsia="ar-SA"/>
        </w:rPr>
      </w:pPr>
      <w:r w:rsidRPr="000A1DCE">
        <w:rPr>
          <w:rFonts w:ascii="Times New Roman" w:hAnsi="Times New Roman"/>
          <w:bCs/>
          <w:color w:val="000000"/>
          <w:sz w:val="28"/>
          <w:szCs w:val="28"/>
          <w:shd w:val="clear" w:color="auto" w:fill="FFFFFF"/>
          <w:lang w:eastAsia="ar-SA"/>
        </w:rPr>
        <w:t xml:space="preserve">Должностные лица органов местного самоуправления </w:t>
      </w:r>
      <w:r w:rsidR="00BF3A6A">
        <w:rPr>
          <w:rFonts w:ascii="Times New Roman" w:hAnsi="Times New Roman"/>
          <w:color w:val="000000"/>
          <w:sz w:val="28"/>
          <w:szCs w:val="28"/>
          <w:shd w:val="clear" w:color="auto" w:fill="FFFFFF"/>
          <w:lang w:eastAsia="ar-SA"/>
        </w:rPr>
        <w:t>Центрального</w:t>
      </w:r>
      <w:r w:rsidR="00BF3A6A" w:rsidRPr="000A1DCE">
        <w:rPr>
          <w:rFonts w:ascii="Times New Roman" w:hAnsi="Times New Roman"/>
          <w:bCs/>
          <w:color w:val="000000"/>
          <w:sz w:val="28"/>
          <w:szCs w:val="28"/>
          <w:shd w:val="clear" w:color="auto" w:fill="FFFFFF"/>
          <w:lang w:eastAsia="ar-SA"/>
        </w:rPr>
        <w:t xml:space="preserve"> </w:t>
      </w:r>
      <w:r w:rsidRPr="000A1DCE">
        <w:rPr>
          <w:rFonts w:ascii="Times New Roman" w:hAnsi="Times New Roman"/>
          <w:bCs/>
          <w:color w:val="000000"/>
          <w:sz w:val="28"/>
          <w:szCs w:val="28"/>
          <w:shd w:val="clear" w:color="auto" w:fill="FFFFFF"/>
          <w:lang w:eastAsia="ar-SA"/>
        </w:rPr>
        <w:t xml:space="preserve">сельского поселения </w:t>
      </w:r>
      <w:proofErr w:type="spellStart"/>
      <w:r w:rsidRPr="000A1DCE">
        <w:rPr>
          <w:rFonts w:ascii="Times New Roman" w:hAnsi="Times New Roman"/>
          <w:bCs/>
          <w:color w:val="000000"/>
          <w:sz w:val="28"/>
          <w:szCs w:val="28"/>
          <w:shd w:val="clear" w:color="auto" w:fill="FFFFFF"/>
          <w:lang w:eastAsia="ar-SA"/>
        </w:rPr>
        <w:t>Белоглинского</w:t>
      </w:r>
      <w:proofErr w:type="spellEnd"/>
      <w:r w:rsidRPr="000A1DCE">
        <w:rPr>
          <w:rFonts w:ascii="Times New Roman" w:hAnsi="Times New Roman"/>
          <w:bCs/>
          <w:color w:val="000000"/>
          <w:sz w:val="28"/>
          <w:szCs w:val="28"/>
          <w:shd w:val="clear" w:color="auto" w:fill="FFFFFF"/>
          <w:lang w:eastAsia="ar-SA"/>
        </w:rPr>
        <w:t xml:space="preserve"> района за решения и действия (бездействия), принимаемые (осуществляемые) в ходе предоставления муниципальной услуги, несут ответственность в соответствии с законодательством Российской Федерации.</w:t>
      </w:r>
    </w:p>
    <w:p w:rsidR="00A07A65" w:rsidRPr="000A1DCE" w:rsidRDefault="00A07A65" w:rsidP="000A1DCE">
      <w:pPr>
        <w:tabs>
          <w:tab w:val="left" w:pos="1008"/>
        </w:tabs>
        <w:suppressAutoHyphens/>
        <w:spacing w:after="0" w:line="200" w:lineRule="atLeast"/>
        <w:ind w:firstLine="804"/>
        <w:jc w:val="center"/>
        <w:rPr>
          <w:rFonts w:ascii="Times New Roman" w:hAnsi="Times New Roman"/>
          <w:sz w:val="20"/>
          <w:szCs w:val="20"/>
          <w:lang w:eastAsia="ar-SA"/>
        </w:rPr>
      </w:pPr>
    </w:p>
    <w:p w:rsidR="00A07A65" w:rsidRPr="000A1DCE" w:rsidRDefault="00A07A65" w:rsidP="000A1DCE">
      <w:pPr>
        <w:tabs>
          <w:tab w:val="left" w:pos="1008"/>
        </w:tabs>
        <w:suppressAutoHyphens/>
        <w:spacing w:after="0" w:line="200" w:lineRule="atLeast"/>
        <w:ind w:firstLine="804"/>
        <w:jc w:val="center"/>
        <w:rPr>
          <w:rFonts w:ascii="Times New Roman" w:hAnsi="Times New Roman"/>
          <w:bCs/>
          <w:color w:val="000000"/>
          <w:sz w:val="28"/>
          <w:szCs w:val="28"/>
          <w:shd w:val="clear" w:color="auto" w:fill="FFFFFF"/>
          <w:lang w:eastAsia="ar-SA"/>
        </w:rPr>
      </w:pPr>
      <w:r w:rsidRPr="000A1DCE">
        <w:rPr>
          <w:rFonts w:ascii="Times New Roman" w:hAnsi="Times New Roman"/>
          <w:bCs/>
          <w:color w:val="000000"/>
          <w:sz w:val="28"/>
          <w:szCs w:val="28"/>
          <w:shd w:val="clear" w:color="auto" w:fill="FFFFFF"/>
          <w:lang w:eastAsia="ar-SA"/>
        </w:rPr>
        <w:t>5.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A07A65" w:rsidRPr="000A1DCE" w:rsidRDefault="00A07A65" w:rsidP="000A1DCE">
      <w:pPr>
        <w:tabs>
          <w:tab w:val="left" w:pos="1008"/>
        </w:tabs>
        <w:suppressAutoHyphens/>
        <w:spacing w:after="0" w:line="200" w:lineRule="atLeast"/>
        <w:ind w:firstLine="855"/>
        <w:jc w:val="both"/>
        <w:rPr>
          <w:rFonts w:ascii="Times New Roman" w:hAnsi="Times New Roman"/>
          <w:sz w:val="28"/>
          <w:szCs w:val="28"/>
          <w:shd w:val="clear" w:color="auto" w:fill="FFFFFF"/>
          <w:lang w:eastAsia="ar-SA"/>
        </w:rPr>
      </w:pPr>
    </w:p>
    <w:p w:rsidR="00A07A65" w:rsidRPr="000A1DCE" w:rsidRDefault="00A07A65" w:rsidP="000A1DCE">
      <w:pPr>
        <w:tabs>
          <w:tab w:val="left" w:pos="1008"/>
        </w:tabs>
        <w:suppressAutoHyphens/>
        <w:spacing w:after="0" w:line="240" w:lineRule="auto"/>
        <w:ind w:firstLine="709"/>
        <w:jc w:val="both"/>
        <w:rPr>
          <w:rFonts w:ascii="Times New Roman" w:hAnsi="Times New Roman"/>
          <w:sz w:val="28"/>
          <w:szCs w:val="28"/>
          <w:shd w:val="clear" w:color="auto" w:fill="FFFFFF"/>
          <w:lang w:eastAsia="ar-SA"/>
        </w:rPr>
      </w:pPr>
      <w:r w:rsidRPr="000A1DCE">
        <w:rPr>
          <w:rFonts w:ascii="Times New Roman" w:hAnsi="Times New Roman"/>
          <w:sz w:val="28"/>
          <w:szCs w:val="28"/>
          <w:shd w:val="clear" w:color="auto" w:fill="FFFFFF"/>
          <w:lang w:eastAsia="ar-SA"/>
        </w:rPr>
        <w:t>Заявитель может обратиться с жалобой в следующих случаях:</w:t>
      </w:r>
    </w:p>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r w:rsidRPr="000A1DCE">
        <w:rPr>
          <w:rFonts w:ascii="Times New Roman" w:hAnsi="Times New Roman"/>
          <w:sz w:val="28"/>
          <w:szCs w:val="28"/>
          <w:shd w:val="clear" w:color="auto" w:fill="FFFFFF"/>
          <w:lang w:eastAsia="ar-SA"/>
        </w:rPr>
        <w:t xml:space="preserve">1) </w:t>
      </w:r>
      <w:bookmarkStart w:id="3" w:name="sub_1101011"/>
      <w:r w:rsidRPr="000A1DCE">
        <w:rPr>
          <w:rFonts w:ascii="Times New Roman" w:hAnsi="Times New Roman"/>
          <w:sz w:val="28"/>
          <w:szCs w:val="28"/>
          <w:shd w:val="clear" w:color="auto" w:fill="FFFFFF"/>
          <w:lang w:eastAsia="ar-SA"/>
        </w:rPr>
        <w:t>нарушение срока регистрации запроса заявителя о предоставлении муниципальной услуги;</w:t>
      </w:r>
    </w:p>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bookmarkStart w:id="4" w:name="sub_1101021"/>
      <w:bookmarkEnd w:id="3"/>
      <w:r w:rsidRPr="000A1DCE">
        <w:rPr>
          <w:rFonts w:ascii="Times New Roman" w:hAnsi="Times New Roman"/>
          <w:sz w:val="28"/>
          <w:szCs w:val="28"/>
          <w:shd w:val="clear" w:color="auto" w:fill="FFFFFF"/>
          <w:lang w:eastAsia="ar-SA"/>
        </w:rPr>
        <w:t>2) нарушение срока предоставления муниципальной услуги;</w:t>
      </w:r>
    </w:p>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bookmarkStart w:id="5" w:name="sub_1101031"/>
      <w:bookmarkEnd w:id="4"/>
      <w:r w:rsidRPr="000A1DCE">
        <w:rPr>
          <w:rFonts w:ascii="Times New Roman" w:hAnsi="Times New Roman"/>
          <w:sz w:val="28"/>
          <w:szCs w:val="28"/>
          <w:shd w:val="clear" w:color="auto" w:fill="FFFFFF"/>
          <w:lang w:eastAsia="ar-SA"/>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bookmarkEnd w:id="5"/>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r w:rsidRPr="000A1DCE">
        <w:rPr>
          <w:rFonts w:ascii="Times New Roman" w:hAnsi="Times New Roman"/>
          <w:sz w:val="28"/>
          <w:szCs w:val="28"/>
          <w:shd w:val="clear" w:color="auto" w:fill="FFFFFF"/>
          <w:lang w:eastAsia="ar-SA"/>
        </w:rPr>
        <w:t xml:space="preserve">4) </w:t>
      </w:r>
      <w:bookmarkStart w:id="6" w:name="sub_1101041"/>
      <w:r w:rsidRPr="000A1DCE">
        <w:rPr>
          <w:rFonts w:ascii="Times New Roman" w:hAnsi="Times New Roman"/>
          <w:sz w:val="28"/>
          <w:szCs w:val="28"/>
          <w:shd w:val="clear" w:color="auto" w:fill="FFFFFF"/>
          <w:lang w:eastAsia="ar-SA"/>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bookmarkStart w:id="7" w:name="sub_1101051"/>
      <w:bookmarkEnd w:id="6"/>
      <w:proofErr w:type="gramStart"/>
      <w:r w:rsidRPr="000A1DCE">
        <w:rPr>
          <w:rFonts w:ascii="Times New Roman" w:hAnsi="Times New Roman"/>
          <w:sz w:val="28"/>
          <w:szCs w:val="28"/>
          <w:shd w:val="clear" w:color="auto" w:fill="FFFFFF"/>
          <w:lang w:eastAsia="ar-SA"/>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bookmarkEnd w:id="7"/>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r w:rsidRPr="000A1DCE">
        <w:rPr>
          <w:rFonts w:ascii="Times New Roman" w:hAnsi="Times New Roman"/>
          <w:sz w:val="28"/>
          <w:szCs w:val="28"/>
          <w:shd w:val="clear" w:color="auto" w:fill="FFFFFF"/>
          <w:lang w:eastAsia="ar-SA"/>
        </w:rPr>
        <w:t xml:space="preserve">6) </w:t>
      </w:r>
      <w:bookmarkStart w:id="8" w:name="sub_1101061"/>
      <w:r w:rsidRPr="000A1DCE">
        <w:rPr>
          <w:rFonts w:ascii="Times New Roman" w:hAnsi="Times New Roman"/>
          <w:sz w:val="28"/>
          <w:szCs w:val="28"/>
          <w:shd w:val="clear" w:color="auto" w:fill="FFFFFF"/>
          <w:lang w:eastAsia="ar-SA"/>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bookmarkEnd w:id="8"/>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proofErr w:type="gramStart"/>
      <w:r w:rsidRPr="000A1DCE">
        <w:rPr>
          <w:rFonts w:ascii="Times New Roman" w:hAnsi="Times New Roman"/>
          <w:sz w:val="28"/>
          <w:szCs w:val="28"/>
          <w:shd w:val="clear" w:color="auto" w:fill="FFFFFF"/>
          <w:lang w:eastAsia="ar-SA"/>
        </w:rPr>
        <w:t xml:space="preserve">7) </w:t>
      </w:r>
      <w:bookmarkStart w:id="9" w:name="sub_1101071"/>
      <w:r w:rsidRPr="000A1DCE">
        <w:rPr>
          <w:rFonts w:ascii="Times New Roman" w:hAnsi="Times New Roman"/>
          <w:sz w:val="28"/>
          <w:szCs w:val="28"/>
          <w:shd w:val="clear" w:color="auto" w:fill="FFFFFF"/>
          <w:lang w:eastAsia="ar-SA"/>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bookmarkStart w:id="10" w:name="sub_110211"/>
      <w:bookmarkEnd w:id="9"/>
      <w:r w:rsidRPr="000A1DCE">
        <w:rPr>
          <w:rFonts w:ascii="Times New Roman" w:hAnsi="Times New Roman"/>
          <w:sz w:val="28"/>
          <w:szCs w:val="28"/>
          <w:shd w:val="clear" w:color="auto" w:fill="FFFFFF"/>
          <w:lang w:eastAsia="ar-SA"/>
        </w:rPr>
        <w:lastRenderedPageBreak/>
        <w:t xml:space="preserve">Жалоба подается в письменной форме на бумажном носителе, в электронной форме в администрацию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shd w:val="clear" w:color="auto" w:fill="FFFFFF"/>
          <w:lang w:eastAsia="ar-SA"/>
        </w:rPr>
        <w:t xml:space="preserve"> сельского поселения </w:t>
      </w:r>
      <w:proofErr w:type="spellStart"/>
      <w:r w:rsidRPr="000A1DCE">
        <w:rPr>
          <w:rFonts w:ascii="Times New Roman" w:hAnsi="Times New Roman"/>
          <w:sz w:val="28"/>
          <w:szCs w:val="28"/>
          <w:shd w:val="clear" w:color="auto" w:fill="FFFFFF"/>
          <w:lang w:eastAsia="ar-SA"/>
        </w:rPr>
        <w:t>Белоглинского</w:t>
      </w:r>
      <w:proofErr w:type="spellEnd"/>
      <w:r w:rsidRPr="000A1DCE">
        <w:rPr>
          <w:rFonts w:ascii="Times New Roman" w:hAnsi="Times New Roman"/>
          <w:sz w:val="28"/>
          <w:szCs w:val="28"/>
          <w:shd w:val="clear" w:color="auto" w:fill="FFFFFF"/>
          <w:lang w:eastAsia="ar-SA"/>
        </w:rPr>
        <w:t xml:space="preserve"> района.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bookmarkStart w:id="11" w:name="sub_110221"/>
      <w:bookmarkEnd w:id="10"/>
      <w:r w:rsidRPr="000A1DCE">
        <w:rPr>
          <w:rFonts w:ascii="Times New Roman" w:hAnsi="Times New Roman"/>
          <w:sz w:val="28"/>
          <w:szCs w:val="28"/>
          <w:shd w:val="clear" w:color="auto" w:fill="FFFFFF"/>
          <w:lang w:eastAsia="ar-SA"/>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электронной почты администрации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shd w:val="clear" w:color="auto" w:fill="FFFFFF"/>
          <w:lang w:eastAsia="ar-SA"/>
        </w:rPr>
        <w:t xml:space="preserve"> сельского поселения </w:t>
      </w:r>
      <w:proofErr w:type="spellStart"/>
      <w:r w:rsidRPr="000A1DCE">
        <w:rPr>
          <w:rFonts w:ascii="Times New Roman" w:hAnsi="Times New Roman"/>
          <w:sz w:val="28"/>
          <w:szCs w:val="28"/>
          <w:shd w:val="clear" w:color="auto" w:fill="FFFFFF"/>
          <w:lang w:eastAsia="ar-SA"/>
        </w:rPr>
        <w:t>Белоглинского</w:t>
      </w:r>
      <w:proofErr w:type="spellEnd"/>
      <w:r w:rsidRPr="000A1DCE">
        <w:rPr>
          <w:rFonts w:ascii="Times New Roman" w:hAnsi="Times New Roman"/>
          <w:sz w:val="28"/>
          <w:szCs w:val="28"/>
          <w:shd w:val="clear" w:color="auto" w:fill="FFFFFF"/>
          <w:lang w:eastAsia="ar-SA"/>
        </w:rPr>
        <w:t xml:space="preserve"> района, </w:t>
      </w:r>
      <w:r w:rsidRPr="000A1DCE">
        <w:rPr>
          <w:rFonts w:ascii="Times New Roman" w:hAnsi="Times New Roman"/>
          <w:sz w:val="28"/>
          <w:szCs w:val="28"/>
          <w:lang w:eastAsia="ar-SA"/>
        </w:rPr>
        <w:t>единого портала государственных и муниципальных услуг либо регионального портала государственных и муниципальных услуг</w:t>
      </w:r>
      <w:r w:rsidRPr="000A1DCE">
        <w:rPr>
          <w:rFonts w:ascii="Times New Roman" w:hAnsi="Times New Roman"/>
          <w:sz w:val="28"/>
          <w:szCs w:val="28"/>
          <w:shd w:val="clear" w:color="auto" w:fill="FFFFFF"/>
          <w:lang w:eastAsia="ar-SA"/>
        </w:rPr>
        <w:t>, а также может быть принята при личном приеме заявителя.</w:t>
      </w:r>
    </w:p>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bookmarkStart w:id="12" w:name="sub_110255"/>
      <w:bookmarkEnd w:id="11"/>
      <w:r w:rsidRPr="000A1DCE">
        <w:rPr>
          <w:rFonts w:ascii="Times New Roman" w:hAnsi="Times New Roman"/>
          <w:sz w:val="28"/>
          <w:szCs w:val="28"/>
          <w:shd w:val="clear" w:color="auto" w:fill="FFFFFF"/>
          <w:lang w:eastAsia="ar-SA"/>
        </w:rPr>
        <w:t>Жалоба должна содержать:</w:t>
      </w:r>
    </w:p>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bookmarkStart w:id="13" w:name="sub_1102511"/>
      <w:bookmarkEnd w:id="12"/>
      <w:r w:rsidRPr="000A1DCE">
        <w:rPr>
          <w:rFonts w:ascii="Times New Roman" w:hAnsi="Times New Roman"/>
          <w:sz w:val="28"/>
          <w:szCs w:val="28"/>
          <w:shd w:val="clear" w:color="auto" w:fill="FFFFFF"/>
          <w:lang w:eastAsia="ar-SA"/>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bookmarkEnd w:id="13"/>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proofErr w:type="gramStart"/>
      <w:r w:rsidRPr="000A1DCE">
        <w:rPr>
          <w:rFonts w:ascii="Times New Roman" w:hAnsi="Times New Roman"/>
          <w:sz w:val="28"/>
          <w:szCs w:val="28"/>
          <w:shd w:val="clear" w:color="auto" w:fill="FFFFFF"/>
          <w:lang w:eastAsia="ar-SA"/>
        </w:rPr>
        <w:t xml:space="preserve">2) </w:t>
      </w:r>
      <w:bookmarkStart w:id="14" w:name="sub_1102521"/>
      <w:r w:rsidRPr="000A1DCE">
        <w:rPr>
          <w:rFonts w:ascii="Times New Roman" w:hAnsi="Times New Roman"/>
          <w:sz w:val="28"/>
          <w:szCs w:val="28"/>
          <w:shd w:val="clear" w:color="auto" w:fill="FFFFFF"/>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bookmarkStart w:id="15" w:name="sub_1102531"/>
      <w:bookmarkEnd w:id="14"/>
      <w:r w:rsidRPr="000A1DCE">
        <w:rPr>
          <w:rFonts w:ascii="Times New Roman" w:hAnsi="Times New Roman"/>
          <w:sz w:val="28"/>
          <w:szCs w:val="28"/>
          <w:shd w:val="clear" w:color="auto" w:fill="FFFFFF"/>
          <w:lang w:eastAsia="ar-SA"/>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bookmarkEnd w:id="15"/>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r w:rsidRPr="000A1DCE">
        <w:rPr>
          <w:rFonts w:ascii="Times New Roman" w:hAnsi="Times New Roman"/>
          <w:sz w:val="28"/>
          <w:szCs w:val="28"/>
          <w:shd w:val="clear" w:color="auto" w:fill="FFFFFF"/>
          <w:lang w:eastAsia="ar-SA"/>
        </w:rPr>
        <w:t xml:space="preserve">4) </w:t>
      </w:r>
      <w:bookmarkStart w:id="16" w:name="sub_1102541"/>
      <w:r w:rsidRPr="000A1DCE">
        <w:rPr>
          <w:rFonts w:ascii="Times New Roman" w:hAnsi="Times New Roman"/>
          <w:sz w:val="28"/>
          <w:szCs w:val="28"/>
          <w:shd w:val="clear" w:color="auto" w:fill="FFFFFF"/>
          <w:lang w:eastAsia="ar-SA"/>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bookmarkStart w:id="17" w:name="sub_110261"/>
      <w:bookmarkEnd w:id="16"/>
      <w:proofErr w:type="gramStart"/>
      <w:r w:rsidRPr="000A1DCE">
        <w:rPr>
          <w:rFonts w:ascii="Times New Roman" w:hAnsi="Times New Roman"/>
          <w:sz w:val="28"/>
          <w:szCs w:val="28"/>
          <w:shd w:val="clear" w:color="auto" w:fill="FFFFFF"/>
          <w:lang w:eastAsia="ar-SA"/>
        </w:rPr>
        <w:t>Жалоба, поступившая в орган, предоставляющий муниципальную услугу, подлежит рассмотрению руководителем органа, предоставляющего муниципальную услугу,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w:t>
      </w:r>
      <w:proofErr w:type="gramEnd"/>
      <w:r w:rsidRPr="000A1DCE">
        <w:rPr>
          <w:rFonts w:ascii="Times New Roman" w:hAnsi="Times New Roman"/>
          <w:sz w:val="28"/>
          <w:szCs w:val="28"/>
          <w:shd w:val="clear" w:color="auto" w:fill="FFFFFF"/>
          <w:lang w:eastAsia="ar-SA"/>
        </w:rPr>
        <w:t xml:space="preserve"> течение пяти рабочих дней со дня ее регистрации.</w:t>
      </w:r>
      <w:bookmarkEnd w:id="17"/>
    </w:p>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bookmarkStart w:id="18" w:name="sub_110273"/>
      <w:r w:rsidRPr="000A1DCE">
        <w:rPr>
          <w:rFonts w:ascii="Times New Roman" w:hAnsi="Times New Roman"/>
          <w:sz w:val="28"/>
          <w:szCs w:val="28"/>
          <w:shd w:val="clear" w:color="auto" w:fill="FFFFFF"/>
          <w:lang w:eastAsia="ar-SA"/>
        </w:rPr>
        <w:t>По результатам рассмотрения жалобы орган, предоставляющий муниципальную услугу, принимает одно из следующих решений:</w:t>
      </w:r>
    </w:p>
    <w:p w:rsidR="00A07A65" w:rsidRPr="000A1DCE" w:rsidRDefault="00A07A65" w:rsidP="000A1DCE">
      <w:pPr>
        <w:numPr>
          <w:ilvl w:val="2"/>
          <w:numId w:val="3"/>
        </w:numPr>
        <w:suppressAutoHyphens/>
        <w:spacing w:after="0" w:line="240" w:lineRule="auto"/>
        <w:ind w:left="0" w:firstLine="709"/>
        <w:jc w:val="both"/>
        <w:rPr>
          <w:rFonts w:ascii="Times New Roman" w:hAnsi="Times New Roman"/>
          <w:sz w:val="28"/>
          <w:szCs w:val="28"/>
          <w:shd w:val="clear" w:color="auto" w:fill="FFFFFF"/>
          <w:lang w:eastAsia="ar-SA"/>
        </w:rPr>
      </w:pPr>
      <w:bookmarkStart w:id="19" w:name="sub_1102711"/>
      <w:bookmarkEnd w:id="18"/>
      <w:proofErr w:type="gramStart"/>
      <w:r w:rsidRPr="000A1DCE">
        <w:rPr>
          <w:rFonts w:ascii="Times New Roman" w:hAnsi="Times New Roman"/>
          <w:sz w:val="28"/>
          <w:szCs w:val="28"/>
          <w:shd w:val="clear" w:color="auto" w:fill="FFFFFF"/>
          <w:lang w:eastAsia="ar-SA"/>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w:t>
      </w:r>
      <w:r w:rsidRPr="000A1DCE">
        <w:rPr>
          <w:rFonts w:ascii="Times New Roman" w:hAnsi="Times New Roman"/>
          <w:sz w:val="28"/>
          <w:szCs w:val="28"/>
          <w:shd w:val="clear" w:color="auto" w:fill="FFFFFF"/>
          <w:lang w:eastAsia="ar-SA"/>
        </w:rPr>
        <w:lastRenderedPageBreak/>
        <w:t>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bookmarkStart w:id="20" w:name="sub_1102721"/>
      <w:bookmarkEnd w:id="19"/>
      <w:r w:rsidRPr="000A1DCE">
        <w:rPr>
          <w:rFonts w:ascii="Times New Roman" w:hAnsi="Times New Roman"/>
          <w:sz w:val="28"/>
          <w:szCs w:val="28"/>
          <w:shd w:val="clear" w:color="auto" w:fill="FFFFFF"/>
          <w:lang w:eastAsia="ar-SA"/>
        </w:rPr>
        <w:t>2) отказывает в удовлетворении жалобы.</w:t>
      </w:r>
    </w:p>
    <w:bookmarkEnd w:id="20"/>
    <w:p w:rsidR="00A07A65" w:rsidRPr="000A1DCE" w:rsidRDefault="00A07A65" w:rsidP="000A1DCE">
      <w:pPr>
        <w:suppressAutoHyphens/>
        <w:spacing w:after="0" w:line="240" w:lineRule="auto"/>
        <w:ind w:firstLine="709"/>
        <w:jc w:val="both"/>
        <w:rPr>
          <w:rFonts w:ascii="Times New Roman" w:hAnsi="Times New Roman"/>
          <w:sz w:val="28"/>
          <w:szCs w:val="28"/>
          <w:shd w:val="clear" w:color="auto" w:fill="FFFFFF"/>
          <w:lang w:eastAsia="ar-SA"/>
        </w:rPr>
      </w:pPr>
      <w:r w:rsidRPr="000A1DCE">
        <w:rPr>
          <w:rFonts w:ascii="Times New Roman" w:hAnsi="Times New Roman"/>
          <w:sz w:val="28"/>
          <w:szCs w:val="28"/>
          <w:shd w:val="clear" w:color="auto" w:fill="FFFFFF"/>
          <w:lang w:eastAsia="ar-SA"/>
        </w:rPr>
        <w:t xml:space="preserve"> </w:t>
      </w:r>
      <w:bookmarkStart w:id="21" w:name="sub_110281"/>
      <w:r w:rsidRPr="000A1DCE">
        <w:rPr>
          <w:rFonts w:ascii="Times New Roman" w:hAnsi="Times New Roman"/>
          <w:sz w:val="28"/>
          <w:szCs w:val="28"/>
          <w:shd w:val="clear" w:color="auto" w:fill="FFFFFF"/>
          <w:lang w:eastAsia="ar-SA"/>
        </w:rPr>
        <w:t xml:space="preserve">Не </w:t>
      </w:r>
      <w:proofErr w:type="gramStart"/>
      <w:r w:rsidRPr="000A1DCE">
        <w:rPr>
          <w:rFonts w:ascii="Times New Roman" w:hAnsi="Times New Roman"/>
          <w:sz w:val="28"/>
          <w:szCs w:val="28"/>
          <w:shd w:val="clear" w:color="auto" w:fill="FFFFFF"/>
          <w:lang w:eastAsia="ar-SA"/>
        </w:rPr>
        <w:t>позднее дня, следующего за днем принятия решения заявителю в письменной форме и по желанию заявителя в электронной форме направляется</w:t>
      </w:r>
      <w:proofErr w:type="gramEnd"/>
      <w:r w:rsidRPr="000A1DCE">
        <w:rPr>
          <w:rFonts w:ascii="Times New Roman" w:hAnsi="Times New Roman"/>
          <w:sz w:val="28"/>
          <w:szCs w:val="28"/>
          <w:shd w:val="clear" w:color="auto" w:fill="FFFFFF"/>
          <w:lang w:eastAsia="ar-SA"/>
        </w:rPr>
        <w:t xml:space="preserve"> мотивированный ответ о результатах рассмотрения жалобы.</w:t>
      </w:r>
      <w:bookmarkEnd w:id="21"/>
    </w:p>
    <w:p w:rsidR="00A07A65" w:rsidRPr="000A1DCE" w:rsidRDefault="00A07A65" w:rsidP="000A1DCE">
      <w:pPr>
        <w:suppressAutoHyphens/>
        <w:spacing w:after="0" w:line="240" w:lineRule="auto"/>
        <w:ind w:firstLine="709"/>
        <w:jc w:val="both"/>
        <w:rPr>
          <w:rFonts w:ascii="Times New Roman" w:hAnsi="Times New Roman"/>
          <w:color w:val="000000"/>
          <w:sz w:val="28"/>
          <w:szCs w:val="28"/>
          <w:shd w:val="clear" w:color="auto" w:fill="FFFFFF"/>
          <w:lang w:eastAsia="ar-SA"/>
        </w:rPr>
      </w:pPr>
      <w:r w:rsidRPr="000A1DCE">
        <w:rPr>
          <w:rFonts w:ascii="Times New Roman" w:hAnsi="Times New Roman"/>
          <w:color w:val="000000"/>
          <w:sz w:val="28"/>
          <w:szCs w:val="28"/>
          <w:shd w:val="clear" w:color="auto" w:fill="FFFFFF"/>
          <w:lang w:eastAsia="ar-SA"/>
        </w:rPr>
        <w:t xml:space="preserve">В случае установления в ходе или по результатам </w:t>
      </w:r>
      <w:proofErr w:type="gramStart"/>
      <w:r w:rsidRPr="000A1DCE">
        <w:rPr>
          <w:rFonts w:ascii="Times New Roman" w:hAnsi="Times New Roman"/>
          <w:color w:val="000000"/>
          <w:sz w:val="28"/>
          <w:szCs w:val="28"/>
          <w:shd w:val="clear" w:color="auto" w:fill="FFFFFF"/>
          <w:lang w:eastAsia="ar-SA"/>
        </w:rPr>
        <w:t>рассмотрения жалобы признаков состава административного правонарушения</w:t>
      </w:r>
      <w:proofErr w:type="gramEnd"/>
      <w:r w:rsidRPr="000A1DCE">
        <w:rPr>
          <w:rFonts w:ascii="Times New Roman" w:hAnsi="Times New Roman"/>
          <w:color w:val="000000"/>
          <w:sz w:val="28"/>
          <w:szCs w:val="28"/>
          <w:shd w:val="clear" w:color="auto" w:fill="FFFFFF"/>
          <w:lang w:eastAsia="ar-SA"/>
        </w:rPr>
        <w:t xml:space="preserve"> или преступления руководитель органа, предоставляющего муниципальную услугу незамедлительно направляет имеющиеся материалы в органы прокуратуры.</w:t>
      </w:r>
    </w:p>
    <w:p w:rsidR="00A07A65" w:rsidRPr="000A1DCE" w:rsidRDefault="00A07A65" w:rsidP="000A1DCE">
      <w:pPr>
        <w:suppressAutoHyphens/>
        <w:spacing w:after="0" w:line="240" w:lineRule="auto"/>
        <w:ind w:firstLine="709"/>
        <w:jc w:val="both"/>
        <w:rPr>
          <w:rFonts w:ascii="Times New Roman" w:hAnsi="Times New Roman"/>
          <w:sz w:val="28"/>
          <w:szCs w:val="28"/>
          <w:lang w:eastAsia="ar-SA"/>
        </w:rPr>
      </w:pPr>
    </w:p>
    <w:p w:rsidR="00A07A65" w:rsidRPr="000A1DCE" w:rsidRDefault="00A07A65" w:rsidP="000A1DCE">
      <w:pPr>
        <w:suppressAutoHyphens/>
        <w:spacing w:after="0" w:line="240" w:lineRule="auto"/>
        <w:ind w:firstLine="851"/>
        <w:rPr>
          <w:rFonts w:ascii="Times New Roman" w:hAnsi="Times New Roman"/>
          <w:sz w:val="28"/>
          <w:szCs w:val="28"/>
          <w:lang w:eastAsia="ar-SA"/>
        </w:rPr>
      </w:pPr>
    </w:p>
    <w:p w:rsidR="00A07A65" w:rsidRPr="000A1DCE" w:rsidRDefault="00A07A65" w:rsidP="000A1DCE">
      <w:pPr>
        <w:suppressAutoHyphens/>
        <w:spacing w:after="0" w:line="200" w:lineRule="atLeast"/>
        <w:rPr>
          <w:rFonts w:ascii="Times New Roman" w:hAnsi="Times New Roman"/>
          <w:sz w:val="28"/>
          <w:szCs w:val="28"/>
          <w:lang w:eastAsia="ar-SA"/>
        </w:rPr>
      </w:pPr>
      <w:r w:rsidRPr="000A1DCE">
        <w:rPr>
          <w:rFonts w:ascii="Times New Roman" w:hAnsi="Times New Roman"/>
          <w:sz w:val="28"/>
          <w:szCs w:val="28"/>
          <w:lang w:eastAsia="ar-SA"/>
        </w:rPr>
        <w:t xml:space="preserve">Глава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w:t>
      </w:r>
    </w:p>
    <w:p w:rsidR="00A07A65" w:rsidRPr="000A1DCE" w:rsidRDefault="00A07A65" w:rsidP="000A1DCE">
      <w:pPr>
        <w:suppressAutoHyphens/>
        <w:spacing w:after="0" w:line="240" w:lineRule="auto"/>
        <w:jc w:val="both"/>
        <w:rPr>
          <w:rFonts w:ascii="Times New Roman" w:hAnsi="Times New Roman"/>
          <w:sz w:val="28"/>
          <w:szCs w:val="28"/>
          <w:lang w:eastAsia="ar-SA"/>
        </w:rPr>
      </w:pP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                                                                         </w:t>
      </w:r>
      <w:proofErr w:type="spellStart"/>
      <w:r w:rsidR="00BF3A6A">
        <w:rPr>
          <w:rFonts w:ascii="Times New Roman" w:hAnsi="Times New Roman"/>
          <w:sz w:val="28"/>
          <w:szCs w:val="28"/>
          <w:lang w:eastAsia="ar-SA"/>
        </w:rPr>
        <w:t>Е.Н.Михалев</w:t>
      </w:r>
      <w:proofErr w:type="spellEnd"/>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center"/>
        <w:rPr>
          <w:rFonts w:ascii="Times New Roman" w:hAnsi="Times New Roman"/>
          <w:sz w:val="28"/>
          <w:szCs w:val="28"/>
          <w:lang w:eastAsia="ar-SA"/>
        </w:rPr>
      </w:pPr>
    </w:p>
    <w:p w:rsidR="00A07A65" w:rsidRPr="000A1DCE" w:rsidRDefault="00A07A65" w:rsidP="000A1DCE">
      <w:pPr>
        <w:suppressAutoHyphens/>
        <w:autoSpaceDE w:val="0"/>
        <w:spacing w:after="0" w:line="240" w:lineRule="auto"/>
        <w:jc w:val="both"/>
        <w:rPr>
          <w:rFonts w:ascii="Times New Roman" w:hAnsi="Times New Roman"/>
          <w:sz w:val="28"/>
          <w:szCs w:val="28"/>
          <w:lang w:eastAsia="ar-SA"/>
        </w:rPr>
      </w:pP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4890"/>
        <w:gridCol w:w="4891"/>
      </w:tblGrid>
      <w:tr w:rsidR="00A07A65" w:rsidRPr="00096706" w:rsidTr="00AA7D49">
        <w:tc>
          <w:tcPr>
            <w:tcW w:w="4890" w:type="dxa"/>
          </w:tcPr>
          <w:p w:rsidR="00A07A65" w:rsidRPr="000A1DCE" w:rsidRDefault="00A07A65" w:rsidP="000A1DCE">
            <w:pPr>
              <w:suppressLineNumbers/>
              <w:suppressAutoHyphens/>
              <w:snapToGrid w:val="0"/>
              <w:spacing w:after="0" w:line="240" w:lineRule="auto"/>
              <w:rPr>
                <w:rFonts w:ascii="Times New Roman" w:hAnsi="Times New Roman"/>
                <w:sz w:val="20"/>
                <w:szCs w:val="20"/>
                <w:lang w:eastAsia="ar-SA"/>
              </w:rPr>
            </w:pPr>
            <w:r w:rsidRPr="000A1DCE">
              <w:rPr>
                <w:rFonts w:ascii="Times New Roman" w:hAnsi="Times New Roman"/>
                <w:sz w:val="20"/>
                <w:szCs w:val="28"/>
                <w:lang w:eastAsia="ar-SA"/>
              </w:rPr>
              <w:t xml:space="preserve"> </w:t>
            </w:r>
          </w:p>
        </w:tc>
        <w:tc>
          <w:tcPr>
            <w:tcW w:w="4891" w:type="dxa"/>
          </w:tcPr>
          <w:p w:rsidR="00BF3A6A" w:rsidRDefault="00BF3A6A" w:rsidP="000A1DCE">
            <w:pPr>
              <w:suppressAutoHyphens/>
              <w:snapToGrid w:val="0"/>
              <w:spacing w:after="0" w:line="240" w:lineRule="auto"/>
              <w:jc w:val="center"/>
              <w:rPr>
                <w:rFonts w:ascii="Times New Roman" w:hAnsi="Times New Roman"/>
                <w:sz w:val="24"/>
                <w:szCs w:val="24"/>
                <w:lang w:eastAsia="ar-SA"/>
              </w:rPr>
            </w:pPr>
          </w:p>
          <w:p w:rsidR="00BF3A6A" w:rsidRDefault="00BF3A6A" w:rsidP="000A1DCE">
            <w:pPr>
              <w:suppressAutoHyphens/>
              <w:snapToGrid w:val="0"/>
              <w:spacing w:after="0" w:line="240" w:lineRule="auto"/>
              <w:jc w:val="center"/>
              <w:rPr>
                <w:rFonts w:ascii="Times New Roman" w:hAnsi="Times New Roman"/>
                <w:sz w:val="24"/>
                <w:szCs w:val="24"/>
                <w:lang w:eastAsia="ar-SA"/>
              </w:rPr>
            </w:pPr>
          </w:p>
          <w:p w:rsidR="00A07A65" w:rsidRPr="000A1DCE" w:rsidRDefault="00A07A65" w:rsidP="000A1DCE">
            <w:pPr>
              <w:suppressAutoHyphens/>
              <w:snapToGrid w:val="0"/>
              <w:spacing w:after="0" w:line="240" w:lineRule="auto"/>
              <w:jc w:val="center"/>
              <w:rPr>
                <w:rFonts w:ascii="Times New Roman" w:hAnsi="Times New Roman"/>
                <w:sz w:val="24"/>
                <w:szCs w:val="24"/>
                <w:lang w:eastAsia="ar-SA"/>
              </w:rPr>
            </w:pPr>
            <w:r w:rsidRPr="000A1DCE">
              <w:rPr>
                <w:rFonts w:ascii="Times New Roman" w:hAnsi="Times New Roman"/>
                <w:sz w:val="24"/>
                <w:szCs w:val="24"/>
                <w:lang w:eastAsia="ar-SA"/>
              </w:rPr>
              <w:lastRenderedPageBreak/>
              <w:t>ПРИЛОЖЕНИЕ № 1</w:t>
            </w:r>
          </w:p>
          <w:p w:rsidR="00A07A65" w:rsidRPr="000A1DCE" w:rsidRDefault="00A07A65" w:rsidP="000A1DCE">
            <w:pPr>
              <w:suppressAutoHyphens/>
              <w:spacing w:after="0" w:line="240" w:lineRule="auto"/>
              <w:jc w:val="center"/>
              <w:rPr>
                <w:rFonts w:ascii="Times New Roman" w:hAnsi="Times New Roman"/>
                <w:bCs/>
                <w:sz w:val="28"/>
                <w:szCs w:val="28"/>
                <w:shd w:val="clear" w:color="auto" w:fill="FFFFFF"/>
                <w:lang w:eastAsia="ar-SA"/>
              </w:rPr>
            </w:pPr>
            <w:r w:rsidRPr="000A1DCE">
              <w:rPr>
                <w:rFonts w:ascii="Times New Roman" w:hAnsi="Times New Roman"/>
                <w:sz w:val="24"/>
                <w:szCs w:val="24"/>
                <w:lang w:eastAsia="ar-SA"/>
              </w:rPr>
              <w:t xml:space="preserve">к административному регламенту                                                                             </w:t>
            </w:r>
            <w:r w:rsidRPr="000A1DCE">
              <w:rPr>
                <w:rFonts w:ascii="Times New Roman" w:hAnsi="Times New Roman"/>
                <w:sz w:val="24"/>
                <w:szCs w:val="24"/>
                <w:shd w:val="clear" w:color="auto" w:fill="FFFFFF"/>
                <w:lang w:eastAsia="ar-SA"/>
              </w:rPr>
              <w:t xml:space="preserve">администрации </w:t>
            </w:r>
            <w:r w:rsidR="00BF3A6A" w:rsidRPr="00BF3A6A">
              <w:rPr>
                <w:rFonts w:ascii="Times New Roman" w:hAnsi="Times New Roman"/>
                <w:color w:val="000000"/>
                <w:sz w:val="24"/>
                <w:szCs w:val="24"/>
                <w:shd w:val="clear" w:color="auto" w:fill="FFFFFF"/>
                <w:lang w:eastAsia="ar-SA"/>
              </w:rPr>
              <w:t>Центрального</w:t>
            </w:r>
            <w:r w:rsidRPr="00BF3A6A">
              <w:rPr>
                <w:rFonts w:ascii="Times New Roman" w:hAnsi="Times New Roman"/>
                <w:sz w:val="24"/>
                <w:szCs w:val="24"/>
                <w:shd w:val="clear" w:color="auto" w:fill="FFFFFF"/>
                <w:lang w:eastAsia="ar-SA"/>
              </w:rPr>
              <w:t xml:space="preserve"> </w:t>
            </w:r>
            <w:r w:rsidRPr="000A1DCE">
              <w:rPr>
                <w:rFonts w:ascii="Times New Roman" w:hAnsi="Times New Roman"/>
                <w:sz w:val="24"/>
                <w:szCs w:val="24"/>
                <w:shd w:val="clear" w:color="auto" w:fill="FFFFFF"/>
                <w:lang w:eastAsia="ar-SA"/>
              </w:rPr>
              <w:t xml:space="preserve">сельского поселения </w:t>
            </w:r>
            <w:proofErr w:type="spellStart"/>
            <w:r w:rsidRPr="000A1DCE">
              <w:rPr>
                <w:rFonts w:ascii="Times New Roman" w:hAnsi="Times New Roman"/>
                <w:sz w:val="24"/>
                <w:szCs w:val="24"/>
                <w:shd w:val="clear" w:color="auto" w:fill="FFFFFF"/>
                <w:lang w:eastAsia="ar-SA"/>
              </w:rPr>
              <w:t>Белоглинского</w:t>
            </w:r>
            <w:proofErr w:type="spellEnd"/>
            <w:r w:rsidRPr="000A1DCE">
              <w:rPr>
                <w:rFonts w:ascii="Times New Roman" w:hAnsi="Times New Roman"/>
                <w:sz w:val="24"/>
                <w:szCs w:val="24"/>
                <w:shd w:val="clear" w:color="auto" w:fill="FFFFFF"/>
                <w:lang w:eastAsia="ar-SA"/>
              </w:rPr>
              <w:t xml:space="preserve"> района по предоставлению муниципальной услуги </w:t>
            </w:r>
            <w:r w:rsidRPr="000A1DCE">
              <w:rPr>
                <w:rFonts w:ascii="Times New Roman" w:hAnsi="Times New Roman"/>
                <w:bCs/>
                <w:sz w:val="24"/>
                <w:szCs w:val="24"/>
                <w:shd w:val="clear" w:color="auto" w:fill="FFFFFF"/>
                <w:lang w:eastAsia="ar-SA"/>
              </w:rPr>
              <w:t>«</w:t>
            </w:r>
            <w:r w:rsidRPr="000A1DCE">
              <w:rPr>
                <w:rFonts w:ascii="Times New Roman" w:hAnsi="Times New Roman"/>
                <w:sz w:val="24"/>
                <w:szCs w:val="24"/>
                <w:lang w:eastAsia="ar-SA"/>
              </w:rPr>
              <w:t>Изменение вида разрешенного использования земельного участка и (или) объекта капитального строительства</w:t>
            </w:r>
            <w:r w:rsidRPr="000A1DCE">
              <w:rPr>
                <w:rFonts w:ascii="Times New Roman" w:hAnsi="Times New Roman"/>
                <w:bCs/>
                <w:sz w:val="24"/>
                <w:szCs w:val="24"/>
                <w:shd w:val="clear" w:color="auto" w:fill="FFFFFF"/>
                <w:lang w:eastAsia="ar-SA"/>
              </w:rPr>
              <w:t>»</w:t>
            </w:r>
          </w:p>
        </w:tc>
      </w:tr>
    </w:tbl>
    <w:p w:rsidR="00A07A65" w:rsidRPr="000A1DCE" w:rsidRDefault="00A07A65" w:rsidP="000A1DCE">
      <w:pPr>
        <w:keepNext/>
        <w:tabs>
          <w:tab w:val="left" w:pos="0"/>
        </w:tabs>
        <w:suppressAutoHyphens/>
        <w:spacing w:after="0" w:line="240" w:lineRule="auto"/>
        <w:jc w:val="center"/>
        <w:rPr>
          <w:rFonts w:ascii="Times New Roman" w:hAnsi="Times New Roman"/>
          <w:bCs/>
          <w:kern w:val="1"/>
          <w:sz w:val="28"/>
          <w:szCs w:val="28"/>
          <w:lang w:eastAsia="ar-SA"/>
        </w:rPr>
      </w:pPr>
    </w:p>
    <w:p w:rsidR="00A07A65" w:rsidRPr="000A1DCE" w:rsidRDefault="00A07A65" w:rsidP="000A1DCE">
      <w:pPr>
        <w:suppressAutoHyphens/>
        <w:spacing w:after="0" w:line="240" w:lineRule="auto"/>
        <w:ind w:left="4678"/>
        <w:jc w:val="both"/>
        <w:rPr>
          <w:rFonts w:ascii="Times New Roman" w:hAnsi="Times New Roman"/>
          <w:sz w:val="28"/>
          <w:szCs w:val="28"/>
          <w:lang w:eastAsia="ar-SA"/>
        </w:rPr>
      </w:pPr>
      <w:r w:rsidRPr="000A1DCE">
        <w:rPr>
          <w:rFonts w:ascii="Times New Roman" w:hAnsi="Times New Roman"/>
          <w:sz w:val="28"/>
          <w:szCs w:val="28"/>
          <w:lang w:eastAsia="ar-SA"/>
        </w:rPr>
        <w:t xml:space="preserve">Главе </w:t>
      </w:r>
      <w:r w:rsidR="00BF3A6A">
        <w:rPr>
          <w:rFonts w:ascii="Times New Roman" w:hAnsi="Times New Roman"/>
          <w:color w:val="000000"/>
          <w:sz w:val="28"/>
          <w:szCs w:val="28"/>
          <w:shd w:val="clear" w:color="auto" w:fill="FFFFFF"/>
          <w:lang w:eastAsia="ar-SA"/>
        </w:rPr>
        <w:t>Центрального</w:t>
      </w:r>
      <w:r w:rsidRPr="000A1DCE">
        <w:rPr>
          <w:rFonts w:ascii="Times New Roman" w:hAnsi="Times New Roman"/>
          <w:sz w:val="28"/>
          <w:szCs w:val="28"/>
          <w:lang w:eastAsia="ar-SA"/>
        </w:rPr>
        <w:t xml:space="preserve"> сельского поселения </w:t>
      </w:r>
      <w:proofErr w:type="spellStart"/>
      <w:r w:rsidRPr="000A1DCE">
        <w:rPr>
          <w:rFonts w:ascii="Times New Roman" w:hAnsi="Times New Roman"/>
          <w:sz w:val="28"/>
          <w:szCs w:val="28"/>
          <w:lang w:eastAsia="ar-SA"/>
        </w:rPr>
        <w:t>Белоглинского</w:t>
      </w:r>
      <w:proofErr w:type="spellEnd"/>
      <w:r w:rsidRPr="000A1DCE">
        <w:rPr>
          <w:rFonts w:ascii="Times New Roman" w:hAnsi="Times New Roman"/>
          <w:sz w:val="28"/>
          <w:szCs w:val="28"/>
          <w:lang w:eastAsia="ar-SA"/>
        </w:rPr>
        <w:t xml:space="preserve"> района</w:t>
      </w:r>
    </w:p>
    <w:p w:rsidR="00A07A65" w:rsidRPr="000A1DCE" w:rsidRDefault="00A07A65" w:rsidP="000A1DCE">
      <w:pPr>
        <w:suppressAutoHyphens/>
        <w:spacing w:after="0" w:line="240" w:lineRule="auto"/>
        <w:ind w:left="4678"/>
        <w:jc w:val="both"/>
        <w:rPr>
          <w:rFonts w:ascii="Times New Roman" w:hAnsi="Times New Roman"/>
          <w:sz w:val="28"/>
          <w:szCs w:val="28"/>
          <w:lang w:eastAsia="ar-SA"/>
        </w:rPr>
      </w:pPr>
      <w:r w:rsidRPr="000A1DCE">
        <w:rPr>
          <w:rFonts w:ascii="Times New Roman" w:hAnsi="Times New Roman"/>
          <w:sz w:val="28"/>
          <w:szCs w:val="28"/>
          <w:lang w:eastAsia="ar-SA"/>
        </w:rPr>
        <w:t>___________________________________</w:t>
      </w:r>
    </w:p>
    <w:p w:rsidR="00A07A65" w:rsidRPr="000A1DCE" w:rsidRDefault="00A07A65" w:rsidP="000A1DCE">
      <w:pPr>
        <w:suppressAutoHyphens/>
        <w:spacing w:after="0" w:line="240" w:lineRule="auto"/>
        <w:ind w:left="4678"/>
        <w:rPr>
          <w:rFonts w:ascii="Times New Roman" w:hAnsi="Times New Roman"/>
          <w:sz w:val="28"/>
          <w:szCs w:val="28"/>
          <w:lang w:eastAsia="ar-SA"/>
        </w:rPr>
      </w:pPr>
      <w:r w:rsidRPr="000A1DCE">
        <w:rPr>
          <w:rFonts w:ascii="Times New Roman" w:hAnsi="Times New Roman"/>
          <w:sz w:val="28"/>
          <w:szCs w:val="28"/>
          <w:lang w:eastAsia="ar-SA"/>
        </w:rPr>
        <w:t>от ________________________________</w:t>
      </w:r>
    </w:p>
    <w:p w:rsidR="00A07A65" w:rsidRPr="000A1DCE" w:rsidRDefault="00A07A65" w:rsidP="000A1DCE">
      <w:pPr>
        <w:suppressAutoHyphens/>
        <w:spacing w:after="0" w:line="240" w:lineRule="auto"/>
        <w:ind w:left="4678"/>
        <w:rPr>
          <w:rFonts w:ascii="Times New Roman" w:hAnsi="Times New Roman"/>
          <w:sz w:val="28"/>
          <w:szCs w:val="28"/>
          <w:vertAlign w:val="superscript"/>
          <w:lang w:eastAsia="ar-SA"/>
        </w:rPr>
      </w:pPr>
      <w:r w:rsidRPr="000A1DCE">
        <w:rPr>
          <w:rFonts w:ascii="Times New Roman" w:hAnsi="Times New Roman"/>
          <w:sz w:val="28"/>
          <w:szCs w:val="28"/>
          <w:vertAlign w:val="superscript"/>
          <w:lang w:eastAsia="ar-SA"/>
        </w:rPr>
        <w:t xml:space="preserve">                             (фамилия, имя, отчество полностью) </w:t>
      </w:r>
    </w:p>
    <w:p w:rsidR="00A07A65" w:rsidRPr="000A1DCE" w:rsidRDefault="00A07A65" w:rsidP="000A1DCE">
      <w:pPr>
        <w:suppressAutoHyphens/>
        <w:spacing w:after="0" w:line="240" w:lineRule="auto"/>
        <w:ind w:left="4678"/>
        <w:rPr>
          <w:rFonts w:ascii="Times New Roman" w:hAnsi="Times New Roman"/>
          <w:sz w:val="28"/>
          <w:szCs w:val="28"/>
          <w:lang w:eastAsia="ar-SA"/>
        </w:rPr>
      </w:pPr>
      <w:r w:rsidRPr="000A1DCE">
        <w:rPr>
          <w:rFonts w:ascii="Times New Roman" w:hAnsi="Times New Roman"/>
          <w:sz w:val="28"/>
          <w:szCs w:val="28"/>
          <w:lang w:eastAsia="ar-SA"/>
        </w:rPr>
        <w:t>___________________________________</w:t>
      </w:r>
    </w:p>
    <w:p w:rsidR="00A07A65" w:rsidRPr="000A1DCE" w:rsidRDefault="00A07A65" w:rsidP="000A1DCE">
      <w:pPr>
        <w:suppressAutoHyphens/>
        <w:spacing w:after="0" w:line="240" w:lineRule="auto"/>
        <w:ind w:left="4678"/>
        <w:rPr>
          <w:rFonts w:ascii="Times New Roman" w:hAnsi="Times New Roman"/>
          <w:sz w:val="28"/>
          <w:szCs w:val="28"/>
          <w:lang w:eastAsia="ar-SA"/>
        </w:rPr>
      </w:pPr>
      <w:r w:rsidRPr="000A1DCE">
        <w:rPr>
          <w:rFonts w:ascii="Times New Roman" w:hAnsi="Times New Roman"/>
          <w:sz w:val="28"/>
          <w:szCs w:val="28"/>
          <w:lang w:eastAsia="ar-SA"/>
        </w:rPr>
        <w:t>Адрес проживания __________________</w:t>
      </w:r>
    </w:p>
    <w:p w:rsidR="00A07A65" w:rsidRPr="000A1DCE" w:rsidRDefault="00A07A65" w:rsidP="000A1DCE">
      <w:pPr>
        <w:suppressAutoHyphens/>
        <w:spacing w:after="0" w:line="240" w:lineRule="auto"/>
        <w:ind w:left="4678"/>
        <w:rPr>
          <w:rFonts w:ascii="Times New Roman" w:hAnsi="Times New Roman"/>
          <w:sz w:val="28"/>
          <w:szCs w:val="28"/>
          <w:lang w:eastAsia="ar-SA"/>
        </w:rPr>
      </w:pPr>
      <w:r w:rsidRPr="000A1DCE">
        <w:rPr>
          <w:rFonts w:ascii="Times New Roman" w:hAnsi="Times New Roman"/>
          <w:sz w:val="28"/>
          <w:szCs w:val="28"/>
          <w:lang w:eastAsia="ar-SA"/>
        </w:rPr>
        <w:t>___________________________________</w:t>
      </w:r>
    </w:p>
    <w:p w:rsidR="00A07A65" w:rsidRPr="000A1DCE" w:rsidRDefault="00A07A65" w:rsidP="000A1DCE">
      <w:pPr>
        <w:suppressAutoHyphens/>
        <w:spacing w:after="0" w:line="240" w:lineRule="auto"/>
        <w:ind w:left="4678"/>
        <w:rPr>
          <w:rFonts w:ascii="Times New Roman" w:hAnsi="Times New Roman"/>
          <w:sz w:val="28"/>
          <w:szCs w:val="28"/>
          <w:lang w:eastAsia="ar-SA"/>
        </w:rPr>
      </w:pPr>
      <w:r w:rsidRPr="000A1DCE">
        <w:rPr>
          <w:rFonts w:ascii="Times New Roman" w:hAnsi="Times New Roman"/>
          <w:sz w:val="28"/>
          <w:szCs w:val="28"/>
          <w:lang w:eastAsia="ar-SA"/>
        </w:rPr>
        <w:t>Паспортные данные _________________</w:t>
      </w:r>
    </w:p>
    <w:p w:rsidR="00A07A65" w:rsidRPr="000A1DCE" w:rsidRDefault="00A07A65" w:rsidP="000A1DCE">
      <w:pPr>
        <w:suppressAutoHyphens/>
        <w:spacing w:after="0" w:line="240" w:lineRule="auto"/>
        <w:ind w:left="4678"/>
        <w:rPr>
          <w:rFonts w:ascii="Times New Roman" w:hAnsi="Times New Roman"/>
          <w:sz w:val="28"/>
          <w:szCs w:val="28"/>
          <w:lang w:eastAsia="ar-SA"/>
        </w:rPr>
      </w:pPr>
      <w:r w:rsidRPr="000A1DCE">
        <w:rPr>
          <w:rFonts w:ascii="Times New Roman" w:hAnsi="Times New Roman"/>
          <w:sz w:val="28"/>
          <w:szCs w:val="28"/>
          <w:lang w:eastAsia="ar-SA"/>
        </w:rPr>
        <w:t>___________________________________</w:t>
      </w:r>
    </w:p>
    <w:p w:rsidR="00A07A65" w:rsidRPr="000A1DCE" w:rsidRDefault="00A07A65" w:rsidP="000A1DCE">
      <w:pPr>
        <w:suppressAutoHyphens/>
        <w:spacing w:after="0" w:line="240" w:lineRule="auto"/>
        <w:ind w:left="4678"/>
        <w:rPr>
          <w:rFonts w:ascii="Times New Roman" w:hAnsi="Times New Roman"/>
          <w:sz w:val="28"/>
          <w:szCs w:val="28"/>
          <w:vertAlign w:val="superscript"/>
          <w:lang w:eastAsia="ar-SA"/>
        </w:rPr>
      </w:pPr>
      <w:r w:rsidRPr="000A1DCE">
        <w:rPr>
          <w:rFonts w:ascii="Times New Roman" w:hAnsi="Times New Roman"/>
          <w:sz w:val="28"/>
          <w:szCs w:val="28"/>
          <w:lang w:eastAsia="ar-SA"/>
        </w:rPr>
        <w:t xml:space="preserve">                   </w:t>
      </w:r>
      <w:r w:rsidRPr="000A1DCE">
        <w:rPr>
          <w:rFonts w:ascii="Times New Roman" w:hAnsi="Times New Roman"/>
          <w:sz w:val="28"/>
          <w:szCs w:val="28"/>
          <w:vertAlign w:val="superscript"/>
          <w:lang w:eastAsia="ar-SA"/>
        </w:rPr>
        <w:t xml:space="preserve">(серия, номер, когда и кем выдан) </w:t>
      </w:r>
    </w:p>
    <w:p w:rsidR="00A07A65" w:rsidRPr="000A1DCE" w:rsidRDefault="00A07A65" w:rsidP="000A1DCE">
      <w:pPr>
        <w:suppressAutoHyphens/>
        <w:spacing w:after="0" w:line="240" w:lineRule="auto"/>
        <w:ind w:left="4678"/>
        <w:rPr>
          <w:rFonts w:ascii="Times New Roman" w:hAnsi="Times New Roman"/>
          <w:sz w:val="28"/>
          <w:szCs w:val="28"/>
          <w:lang w:eastAsia="ar-SA"/>
        </w:rPr>
      </w:pPr>
      <w:r w:rsidRPr="000A1DCE">
        <w:rPr>
          <w:rFonts w:ascii="Times New Roman" w:hAnsi="Times New Roman"/>
          <w:sz w:val="28"/>
          <w:szCs w:val="28"/>
          <w:lang w:eastAsia="ar-SA"/>
        </w:rPr>
        <w:t>Телефон ___________________________</w:t>
      </w:r>
    </w:p>
    <w:p w:rsidR="00A07A65" w:rsidRPr="000A1DCE" w:rsidRDefault="00A07A65" w:rsidP="000A1DCE">
      <w:pPr>
        <w:suppressAutoHyphens/>
        <w:spacing w:after="0" w:line="240" w:lineRule="auto"/>
        <w:jc w:val="both"/>
        <w:rPr>
          <w:rFonts w:ascii="Times New Roman" w:hAnsi="Times New Roman"/>
          <w:sz w:val="28"/>
          <w:szCs w:val="28"/>
          <w:lang w:eastAsia="ar-SA"/>
        </w:rPr>
      </w:pPr>
    </w:p>
    <w:p w:rsidR="00A07A65" w:rsidRPr="000A1DCE" w:rsidRDefault="00A07A65" w:rsidP="000A1DCE">
      <w:pPr>
        <w:suppressAutoHyphens/>
        <w:spacing w:after="0" w:line="240" w:lineRule="auto"/>
        <w:jc w:val="right"/>
        <w:rPr>
          <w:rFonts w:ascii="Times New Roman" w:hAnsi="Times New Roman"/>
          <w:sz w:val="20"/>
          <w:szCs w:val="20"/>
          <w:lang w:eastAsia="ar-SA"/>
        </w:rPr>
      </w:pPr>
    </w:p>
    <w:p w:rsidR="00A07A65" w:rsidRPr="000A1DCE" w:rsidRDefault="00A07A65" w:rsidP="000A1DCE">
      <w:pPr>
        <w:suppressAutoHyphens/>
        <w:spacing w:after="0" w:line="200" w:lineRule="atLeast"/>
        <w:rPr>
          <w:rFonts w:ascii="Times New Roman" w:hAnsi="Times New Roman"/>
          <w:sz w:val="20"/>
          <w:szCs w:val="20"/>
          <w:lang w:eastAsia="ar-SA"/>
        </w:rPr>
      </w:pPr>
    </w:p>
    <w:p w:rsidR="00A07A65" w:rsidRPr="000A1DCE" w:rsidRDefault="00A07A65" w:rsidP="000A1DCE">
      <w:pPr>
        <w:suppressAutoHyphens/>
        <w:spacing w:after="0" w:line="240" w:lineRule="auto"/>
        <w:jc w:val="center"/>
        <w:rPr>
          <w:rFonts w:ascii="Times New Roman" w:hAnsi="Times New Roman"/>
          <w:b/>
          <w:sz w:val="28"/>
          <w:szCs w:val="28"/>
          <w:lang w:eastAsia="ar-SA"/>
        </w:rPr>
      </w:pPr>
      <w:proofErr w:type="gramStart"/>
      <w:r w:rsidRPr="000A1DCE">
        <w:rPr>
          <w:rFonts w:ascii="Times New Roman" w:hAnsi="Times New Roman"/>
          <w:b/>
          <w:sz w:val="28"/>
          <w:szCs w:val="28"/>
          <w:lang w:eastAsia="ar-SA"/>
        </w:rPr>
        <w:t>З</w:t>
      </w:r>
      <w:proofErr w:type="gramEnd"/>
      <w:r w:rsidRPr="000A1DCE">
        <w:rPr>
          <w:rFonts w:ascii="Times New Roman" w:hAnsi="Times New Roman"/>
          <w:b/>
          <w:sz w:val="28"/>
          <w:szCs w:val="28"/>
          <w:lang w:eastAsia="ar-SA"/>
        </w:rPr>
        <w:t xml:space="preserve"> А Я В Л Е Н И Е</w:t>
      </w:r>
    </w:p>
    <w:p w:rsidR="00A07A65" w:rsidRPr="000A1DCE" w:rsidRDefault="00A07A65" w:rsidP="000A1DCE">
      <w:pPr>
        <w:suppressAutoHyphens/>
        <w:spacing w:after="0" w:line="240" w:lineRule="auto"/>
        <w:jc w:val="both"/>
        <w:rPr>
          <w:rFonts w:ascii="Times New Roman" w:hAnsi="Times New Roman"/>
          <w:sz w:val="28"/>
          <w:szCs w:val="28"/>
          <w:lang w:eastAsia="ar-SA"/>
        </w:rPr>
      </w:pPr>
      <w:r w:rsidRPr="000A1DCE">
        <w:rPr>
          <w:rFonts w:ascii="Times New Roman" w:hAnsi="Times New Roman"/>
          <w:sz w:val="28"/>
          <w:szCs w:val="28"/>
          <w:lang w:eastAsia="ar-SA"/>
        </w:rPr>
        <w:t> </w:t>
      </w:r>
    </w:p>
    <w:p w:rsidR="00A07A65" w:rsidRPr="000A1DCE" w:rsidRDefault="00A07A65" w:rsidP="000A1DCE">
      <w:pPr>
        <w:suppressAutoHyphens/>
        <w:spacing w:after="0" w:line="240" w:lineRule="auto"/>
        <w:ind w:firstLine="720"/>
        <w:jc w:val="both"/>
        <w:rPr>
          <w:rFonts w:ascii="Times New Roman" w:hAnsi="Times New Roman"/>
          <w:sz w:val="28"/>
          <w:szCs w:val="28"/>
          <w:lang w:eastAsia="ar-SA"/>
        </w:rPr>
      </w:pPr>
      <w:r w:rsidRPr="000A1DCE">
        <w:rPr>
          <w:rFonts w:ascii="Times New Roman" w:hAnsi="Times New Roman"/>
          <w:spacing w:val="-4"/>
          <w:sz w:val="28"/>
          <w:szCs w:val="28"/>
          <w:lang w:eastAsia="ar-SA"/>
        </w:rPr>
        <w:t>Прошу рассмотреть вопрос об изменении вида разрешенного использования объекта недвижимости</w:t>
      </w:r>
      <w:r w:rsidRPr="000A1DCE">
        <w:rPr>
          <w:rFonts w:ascii="Times New Roman" w:hAnsi="Times New Roman"/>
          <w:sz w:val="28"/>
          <w:szCs w:val="28"/>
          <w:lang w:eastAsia="ar-SA"/>
        </w:rPr>
        <w:t>:_____________________________________________</w:t>
      </w:r>
    </w:p>
    <w:p w:rsidR="00A07A65" w:rsidRPr="000A1DCE" w:rsidRDefault="00A07A65" w:rsidP="000A1DCE">
      <w:pPr>
        <w:suppressAutoHyphens/>
        <w:spacing w:after="0" w:line="240" w:lineRule="auto"/>
        <w:jc w:val="both"/>
        <w:rPr>
          <w:rFonts w:ascii="Times New Roman" w:hAnsi="Times New Roman"/>
          <w:sz w:val="28"/>
          <w:szCs w:val="28"/>
          <w:lang w:eastAsia="ar-SA"/>
        </w:rPr>
      </w:pPr>
      <w:r w:rsidRPr="000A1DCE">
        <w:rPr>
          <w:rFonts w:ascii="Times New Roman" w:hAnsi="Times New Roman"/>
          <w:sz w:val="28"/>
          <w:szCs w:val="28"/>
          <w:lang w:eastAsia="ar-SA"/>
        </w:rPr>
        <w:t>___________________________________________________________________,</w:t>
      </w:r>
    </w:p>
    <w:p w:rsidR="00A07A65" w:rsidRPr="000A1DCE" w:rsidRDefault="00A07A65" w:rsidP="000A1DCE">
      <w:pPr>
        <w:suppressAutoHyphens/>
        <w:spacing w:after="0" w:line="240" w:lineRule="auto"/>
        <w:jc w:val="both"/>
        <w:rPr>
          <w:rFonts w:ascii="Times New Roman" w:hAnsi="Times New Roman"/>
          <w:spacing w:val="-4"/>
          <w:sz w:val="28"/>
          <w:szCs w:val="28"/>
          <w:lang w:eastAsia="ar-SA"/>
        </w:rPr>
      </w:pPr>
      <w:proofErr w:type="gramStart"/>
      <w:r w:rsidRPr="000A1DCE">
        <w:rPr>
          <w:rFonts w:ascii="Times New Roman" w:hAnsi="Times New Roman"/>
          <w:spacing w:val="-4"/>
          <w:sz w:val="28"/>
          <w:szCs w:val="28"/>
          <w:lang w:eastAsia="ar-SA"/>
        </w:rPr>
        <w:t>расположенного</w:t>
      </w:r>
      <w:proofErr w:type="gramEnd"/>
      <w:r w:rsidRPr="000A1DCE">
        <w:rPr>
          <w:rFonts w:ascii="Times New Roman" w:hAnsi="Times New Roman"/>
          <w:spacing w:val="-4"/>
          <w:sz w:val="28"/>
          <w:szCs w:val="28"/>
          <w:lang w:eastAsia="ar-SA"/>
        </w:rPr>
        <w:t xml:space="preserve"> по адресу:______________________________________________</w:t>
      </w:r>
    </w:p>
    <w:p w:rsidR="00A07A65" w:rsidRPr="000A1DCE" w:rsidRDefault="00A07A65" w:rsidP="000A1DCE">
      <w:pPr>
        <w:suppressAutoHyphens/>
        <w:spacing w:after="0" w:line="240" w:lineRule="auto"/>
        <w:jc w:val="both"/>
        <w:rPr>
          <w:rFonts w:ascii="Times New Roman" w:hAnsi="Times New Roman"/>
          <w:spacing w:val="-4"/>
          <w:sz w:val="28"/>
          <w:szCs w:val="28"/>
          <w:lang w:eastAsia="ar-SA"/>
        </w:rPr>
      </w:pPr>
      <w:r w:rsidRPr="000A1DCE">
        <w:rPr>
          <w:rFonts w:ascii="Times New Roman" w:hAnsi="Times New Roman"/>
          <w:spacing w:val="-4"/>
          <w:sz w:val="28"/>
          <w:szCs w:val="28"/>
          <w:lang w:eastAsia="ar-SA"/>
        </w:rPr>
        <w:t>_____________________________________________________________________,</w:t>
      </w:r>
    </w:p>
    <w:p w:rsidR="00A07A65" w:rsidRPr="000A1DCE" w:rsidRDefault="00A07A65" w:rsidP="000A1DCE">
      <w:pPr>
        <w:suppressAutoHyphens/>
        <w:spacing w:after="0" w:line="240" w:lineRule="auto"/>
        <w:jc w:val="both"/>
        <w:rPr>
          <w:rFonts w:ascii="Times New Roman" w:hAnsi="Times New Roman"/>
          <w:spacing w:val="-4"/>
          <w:sz w:val="28"/>
          <w:szCs w:val="28"/>
          <w:lang w:eastAsia="ar-SA"/>
        </w:rPr>
      </w:pPr>
      <w:r w:rsidRPr="000A1DCE">
        <w:rPr>
          <w:rFonts w:ascii="Times New Roman" w:hAnsi="Times New Roman"/>
          <w:spacing w:val="-4"/>
          <w:sz w:val="28"/>
          <w:szCs w:val="28"/>
          <w:lang w:eastAsia="ar-SA"/>
        </w:rPr>
        <w:t xml:space="preserve">с установленного вида </w:t>
      </w:r>
      <w:proofErr w:type="gramStart"/>
      <w:r w:rsidRPr="000A1DCE">
        <w:rPr>
          <w:rFonts w:ascii="Times New Roman" w:hAnsi="Times New Roman"/>
          <w:spacing w:val="-4"/>
          <w:sz w:val="28"/>
          <w:szCs w:val="28"/>
          <w:lang w:eastAsia="ar-SA"/>
        </w:rPr>
        <w:t>– «</w:t>
      </w:r>
      <w:proofErr w:type="gramEnd"/>
      <w:r w:rsidRPr="000A1DCE">
        <w:rPr>
          <w:rFonts w:ascii="Times New Roman" w:hAnsi="Times New Roman"/>
          <w:spacing w:val="-4"/>
          <w:sz w:val="28"/>
          <w:szCs w:val="28"/>
          <w:lang w:eastAsia="ar-SA"/>
        </w:rPr>
        <w:t>_______________________________________________</w:t>
      </w:r>
    </w:p>
    <w:p w:rsidR="00A07A65" w:rsidRPr="000A1DCE" w:rsidRDefault="00A07A65" w:rsidP="000A1DCE">
      <w:pPr>
        <w:suppressAutoHyphens/>
        <w:spacing w:after="0" w:line="240" w:lineRule="auto"/>
        <w:jc w:val="both"/>
        <w:rPr>
          <w:rFonts w:ascii="Times New Roman" w:hAnsi="Times New Roman"/>
          <w:spacing w:val="-4"/>
          <w:sz w:val="28"/>
          <w:szCs w:val="28"/>
          <w:lang w:eastAsia="ar-SA"/>
        </w:rPr>
      </w:pPr>
      <w:r w:rsidRPr="000A1DCE">
        <w:rPr>
          <w:rFonts w:ascii="Times New Roman" w:hAnsi="Times New Roman"/>
          <w:spacing w:val="-4"/>
          <w:sz w:val="28"/>
          <w:szCs w:val="28"/>
          <w:lang w:eastAsia="ar-SA"/>
        </w:rPr>
        <w:t>____________________________________________________________________»</w:t>
      </w:r>
    </w:p>
    <w:p w:rsidR="00A07A65" w:rsidRPr="000A1DCE" w:rsidRDefault="00A07A65" w:rsidP="000A1DCE">
      <w:pPr>
        <w:suppressAutoHyphens/>
        <w:spacing w:after="0" w:line="240" w:lineRule="auto"/>
        <w:jc w:val="both"/>
        <w:rPr>
          <w:rFonts w:ascii="Times New Roman" w:hAnsi="Times New Roman"/>
          <w:spacing w:val="-4"/>
          <w:sz w:val="28"/>
          <w:szCs w:val="28"/>
          <w:lang w:eastAsia="ar-SA"/>
        </w:rPr>
      </w:pPr>
      <w:r w:rsidRPr="000A1DCE">
        <w:rPr>
          <w:rFonts w:ascii="Times New Roman" w:hAnsi="Times New Roman"/>
          <w:spacing w:val="-4"/>
          <w:sz w:val="28"/>
          <w:szCs w:val="28"/>
          <w:lang w:eastAsia="ar-SA"/>
        </w:rPr>
        <w:t xml:space="preserve">на испрашиваемый вид </w:t>
      </w:r>
      <w:proofErr w:type="gramStart"/>
      <w:r w:rsidRPr="000A1DCE">
        <w:rPr>
          <w:rFonts w:ascii="Times New Roman" w:hAnsi="Times New Roman"/>
          <w:spacing w:val="-4"/>
          <w:sz w:val="28"/>
          <w:szCs w:val="28"/>
          <w:lang w:eastAsia="ar-SA"/>
        </w:rPr>
        <w:t>– «</w:t>
      </w:r>
      <w:proofErr w:type="gramEnd"/>
      <w:r w:rsidRPr="000A1DCE">
        <w:rPr>
          <w:rFonts w:ascii="Times New Roman" w:hAnsi="Times New Roman"/>
          <w:spacing w:val="-4"/>
          <w:sz w:val="28"/>
          <w:szCs w:val="28"/>
          <w:lang w:eastAsia="ar-SA"/>
        </w:rPr>
        <w:t>______________________________________________</w:t>
      </w:r>
    </w:p>
    <w:p w:rsidR="00A07A65" w:rsidRPr="000A1DCE" w:rsidRDefault="00A07A65" w:rsidP="000A1DCE">
      <w:pPr>
        <w:suppressAutoHyphens/>
        <w:spacing w:after="0" w:line="240" w:lineRule="auto"/>
        <w:jc w:val="both"/>
        <w:rPr>
          <w:rFonts w:ascii="Times New Roman" w:hAnsi="Times New Roman"/>
          <w:spacing w:val="-4"/>
          <w:sz w:val="28"/>
          <w:szCs w:val="28"/>
          <w:lang w:eastAsia="ar-SA"/>
        </w:rPr>
      </w:pPr>
      <w:r w:rsidRPr="000A1DCE">
        <w:rPr>
          <w:rFonts w:ascii="Times New Roman" w:hAnsi="Times New Roman"/>
          <w:spacing w:val="-4"/>
          <w:sz w:val="28"/>
          <w:szCs w:val="28"/>
          <w:lang w:eastAsia="ar-SA"/>
        </w:rPr>
        <w:t>____________________________________________________________________».</w:t>
      </w:r>
    </w:p>
    <w:p w:rsidR="00A07A65" w:rsidRPr="000A1DCE" w:rsidRDefault="00A07A65" w:rsidP="000A1DCE">
      <w:pPr>
        <w:suppressAutoHyphens/>
        <w:spacing w:after="0" w:line="240" w:lineRule="auto"/>
        <w:jc w:val="both"/>
        <w:rPr>
          <w:rFonts w:ascii="Times New Roman" w:hAnsi="Times New Roman"/>
          <w:sz w:val="28"/>
          <w:szCs w:val="28"/>
          <w:lang w:eastAsia="ar-SA"/>
        </w:rPr>
      </w:pPr>
      <w:r w:rsidRPr="000A1DCE">
        <w:rPr>
          <w:rFonts w:ascii="Times New Roman" w:hAnsi="Times New Roman"/>
          <w:sz w:val="28"/>
          <w:szCs w:val="28"/>
          <w:lang w:eastAsia="ar-SA"/>
        </w:rPr>
        <w:t> </w:t>
      </w:r>
    </w:p>
    <w:p w:rsidR="00A07A65" w:rsidRPr="000A1DCE" w:rsidRDefault="00A07A65" w:rsidP="000A1DCE">
      <w:pPr>
        <w:suppressAutoHyphens/>
        <w:spacing w:after="0" w:line="240" w:lineRule="auto"/>
        <w:jc w:val="both"/>
        <w:rPr>
          <w:rFonts w:ascii="Times New Roman" w:hAnsi="Times New Roman"/>
          <w:sz w:val="28"/>
          <w:szCs w:val="28"/>
          <w:lang w:eastAsia="ar-SA"/>
        </w:rPr>
      </w:pPr>
      <w:r w:rsidRPr="000A1DCE">
        <w:rPr>
          <w:rFonts w:ascii="Times New Roman" w:hAnsi="Times New Roman"/>
          <w:sz w:val="28"/>
          <w:szCs w:val="28"/>
          <w:lang w:eastAsia="ar-SA"/>
        </w:rPr>
        <w:t>Приложение:</w:t>
      </w:r>
    </w:p>
    <w:p w:rsidR="00A07A65" w:rsidRPr="000A1DCE" w:rsidRDefault="00A07A65" w:rsidP="000A1DCE">
      <w:pPr>
        <w:suppressAutoHyphens/>
        <w:spacing w:after="0" w:line="240" w:lineRule="auto"/>
        <w:jc w:val="both"/>
        <w:rPr>
          <w:rFonts w:ascii="Times New Roman" w:hAnsi="Times New Roman"/>
          <w:sz w:val="28"/>
          <w:szCs w:val="28"/>
          <w:lang w:eastAsia="ar-SA"/>
        </w:rPr>
      </w:pPr>
      <w:r w:rsidRPr="000A1DCE">
        <w:rPr>
          <w:rFonts w:ascii="Times New Roman" w:hAnsi="Times New Roman"/>
          <w:sz w:val="28"/>
          <w:szCs w:val="28"/>
          <w:lang w:eastAsia="ar-SA"/>
        </w:rPr>
        <w:t>____________________________________________________________________</w:t>
      </w:r>
    </w:p>
    <w:p w:rsidR="00A07A65" w:rsidRPr="000A1DCE" w:rsidRDefault="00A07A65" w:rsidP="000A1DCE">
      <w:pPr>
        <w:suppressAutoHyphens/>
        <w:spacing w:after="0" w:line="240" w:lineRule="auto"/>
        <w:jc w:val="both"/>
        <w:rPr>
          <w:rFonts w:ascii="Times New Roman" w:hAnsi="Times New Roman"/>
          <w:sz w:val="28"/>
          <w:szCs w:val="28"/>
          <w:lang w:eastAsia="ar-SA"/>
        </w:rPr>
      </w:pPr>
      <w:r w:rsidRPr="000A1DCE">
        <w:rPr>
          <w:rFonts w:ascii="Times New Roman" w:hAnsi="Times New Roman"/>
          <w:sz w:val="28"/>
          <w:szCs w:val="28"/>
          <w:lang w:eastAsia="ar-SA"/>
        </w:rPr>
        <w:t>____________________________________________________________________</w:t>
      </w:r>
    </w:p>
    <w:p w:rsidR="00A07A65" w:rsidRPr="000A1DCE" w:rsidRDefault="00A07A65" w:rsidP="000A1DCE">
      <w:pPr>
        <w:suppressAutoHyphens/>
        <w:spacing w:after="0" w:line="240" w:lineRule="auto"/>
        <w:jc w:val="both"/>
        <w:rPr>
          <w:rFonts w:ascii="Times New Roman" w:hAnsi="Times New Roman"/>
          <w:sz w:val="28"/>
          <w:szCs w:val="28"/>
          <w:lang w:eastAsia="ar-SA"/>
        </w:rPr>
      </w:pPr>
      <w:r w:rsidRPr="000A1DCE">
        <w:rPr>
          <w:rFonts w:ascii="Times New Roman" w:hAnsi="Times New Roman"/>
          <w:sz w:val="28"/>
          <w:szCs w:val="28"/>
          <w:lang w:eastAsia="ar-SA"/>
        </w:rPr>
        <w:t>________________________________________________________________________________________________________________________________________</w:t>
      </w:r>
    </w:p>
    <w:p w:rsidR="00A07A65" w:rsidRPr="000A1DCE" w:rsidRDefault="00A07A65" w:rsidP="000A1DCE">
      <w:pPr>
        <w:suppressAutoHyphens/>
        <w:spacing w:after="0" w:line="240" w:lineRule="auto"/>
        <w:jc w:val="both"/>
        <w:rPr>
          <w:rFonts w:ascii="Times New Roman" w:hAnsi="Times New Roman"/>
          <w:sz w:val="28"/>
          <w:szCs w:val="28"/>
          <w:lang w:eastAsia="ar-SA"/>
        </w:rPr>
      </w:pPr>
      <w:r w:rsidRPr="000A1DCE">
        <w:rPr>
          <w:rFonts w:ascii="Times New Roman" w:hAnsi="Times New Roman"/>
          <w:sz w:val="28"/>
          <w:szCs w:val="28"/>
          <w:lang w:eastAsia="ar-SA"/>
        </w:rPr>
        <w:t> </w:t>
      </w:r>
      <w:r w:rsidRPr="000A1DCE">
        <w:rPr>
          <w:rFonts w:ascii="Times New Roman" w:hAnsi="Times New Roman"/>
          <w:sz w:val="28"/>
          <w:szCs w:val="28"/>
          <w:lang w:eastAsia="ar-SA"/>
        </w:rPr>
        <w:br/>
        <w:t>Подпись______________________</w:t>
      </w:r>
    </w:p>
    <w:p w:rsidR="00A07A65" w:rsidRPr="000A1DCE" w:rsidRDefault="00A07A65" w:rsidP="000A1DCE">
      <w:pPr>
        <w:suppressAutoHyphens/>
        <w:spacing w:after="0" w:line="240" w:lineRule="auto"/>
        <w:jc w:val="both"/>
        <w:rPr>
          <w:rFonts w:ascii="Times New Roman" w:hAnsi="Times New Roman"/>
          <w:sz w:val="28"/>
          <w:szCs w:val="28"/>
          <w:lang w:eastAsia="ar-SA"/>
        </w:rPr>
      </w:pPr>
      <w:r w:rsidRPr="000A1DCE">
        <w:rPr>
          <w:rFonts w:ascii="Times New Roman" w:hAnsi="Times New Roman"/>
          <w:sz w:val="28"/>
          <w:szCs w:val="28"/>
          <w:lang w:eastAsia="ar-SA"/>
        </w:rPr>
        <w:t> </w:t>
      </w:r>
    </w:p>
    <w:p w:rsidR="00A07A65" w:rsidRPr="000A1DCE" w:rsidRDefault="00A07A65" w:rsidP="000A1DCE">
      <w:pPr>
        <w:suppressAutoHyphens/>
        <w:spacing w:after="0" w:line="240" w:lineRule="auto"/>
        <w:jc w:val="both"/>
        <w:rPr>
          <w:rFonts w:ascii="Times New Roman" w:hAnsi="Times New Roman"/>
          <w:sz w:val="28"/>
          <w:szCs w:val="28"/>
          <w:lang w:eastAsia="ar-SA"/>
        </w:rPr>
      </w:pPr>
      <w:r w:rsidRPr="000A1DCE">
        <w:rPr>
          <w:rFonts w:ascii="Times New Roman" w:hAnsi="Times New Roman"/>
          <w:sz w:val="28"/>
          <w:szCs w:val="28"/>
          <w:lang w:eastAsia="ar-SA"/>
        </w:rPr>
        <w:t>«___»____________20__г.</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4890"/>
        <w:gridCol w:w="4891"/>
      </w:tblGrid>
      <w:tr w:rsidR="00A07A65" w:rsidRPr="00096706" w:rsidTr="00AA7D49">
        <w:tc>
          <w:tcPr>
            <w:tcW w:w="4890" w:type="dxa"/>
          </w:tcPr>
          <w:p w:rsidR="00A07A65" w:rsidRPr="000A1DCE" w:rsidRDefault="00A07A65" w:rsidP="000A1DCE">
            <w:pPr>
              <w:suppressLineNumbers/>
              <w:suppressAutoHyphens/>
              <w:snapToGrid w:val="0"/>
              <w:spacing w:after="0" w:line="240" w:lineRule="auto"/>
              <w:rPr>
                <w:rFonts w:ascii="Times New Roman" w:hAnsi="Times New Roman"/>
                <w:sz w:val="20"/>
                <w:szCs w:val="20"/>
                <w:lang w:eastAsia="ar-SA"/>
              </w:rPr>
            </w:pPr>
            <w:r w:rsidRPr="000A1DCE">
              <w:rPr>
                <w:rFonts w:ascii="Times New Roman" w:hAnsi="Times New Roman"/>
                <w:sz w:val="28"/>
                <w:szCs w:val="28"/>
                <w:lang w:eastAsia="ar-SA"/>
              </w:rPr>
              <w:t> </w:t>
            </w:r>
          </w:p>
        </w:tc>
        <w:tc>
          <w:tcPr>
            <w:tcW w:w="4891" w:type="dxa"/>
          </w:tcPr>
          <w:p w:rsidR="001C0BA8" w:rsidRDefault="001C0BA8" w:rsidP="000A1DCE">
            <w:pPr>
              <w:suppressAutoHyphens/>
              <w:snapToGrid w:val="0"/>
              <w:spacing w:after="0" w:line="240" w:lineRule="auto"/>
              <w:jc w:val="center"/>
              <w:rPr>
                <w:rFonts w:ascii="Times New Roman" w:hAnsi="Times New Roman"/>
                <w:sz w:val="24"/>
                <w:szCs w:val="24"/>
                <w:lang w:eastAsia="ar-SA"/>
              </w:rPr>
            </w:pPr>
          </w:p>
          <w:p w:rsidR="00A07A65" w:rsidRPr="000A1DCE" w:rsidRDefault="00A07A65" w:rsidP="000A1DCE">
            <w:pPr>
              <w:suppressAutoHyphens/>
              <w:snapToGrid w:val="0"/>
              <w:spacing w:after="0" w:line="240" w:lineRule="auto"/>
              <w:jc w:val="center"/>
              <w:rPr>
                <w:rFonts w:ascii="Times New Roman" w:hAnsi="Times New Roman"/>
                <w:sz w:val="24"/>
                <w:szCs w:val="24"/>
                <w:lang w:eastAsia="ar-SA"/>
              </w:rPr>
            </w:pPr>
            <w:r w:rsidRPr="000A1DCE">
              <w:rPr>
                <w:rFonts w:ascii="Times New Roman" w:hAnsi="Times New Roman"/>
                <w:sz w:val="24"/>
                <w:szCs w:val="24"/>
                <w:lang w:eastAsia="ar-SA"/>
              </w:rPr>
              <w:lastRenderedPageBreak/>
              <w:t>ПРИЛОЖЕНИЕ № 2</w:t>
            </w:r>
          </w:p>
          <w:p w:rsidR="00A07A65" w:rsidRPr="000A1DCE" w:rsidRDefault="00A07A65" w:rsidP="00BF3A6A">
            <w:pPr>
              <w:suppressAutoHyphens/>
              <w:spacing w:after="0" w:line="240" w:lineRule="auto"/>
              <w:jc w:val="center"/>
              <w:rPr>
                <w:rFonts w:ascii="Times New Roman" w:hAnsi="Times New Roman"/>
                <w:bCs/>
                <w:sz w:val="28"/>
                <w:szCs w:val="28"/>
                <w:shd w:val="clear" w:color="auto" w:fill="FFFFFF"/>
                <w:lang w:eastAsia="ar-SA"/>
              </w:rPr>
            </w:pPr>
            <w:r w:rsidRPr="000A1DCE">
              <w:rPr>
                <w:rFonts w:ascii="Times New Roman" w:hAnsi="Times New Roman"/>
                <w:sz w:val="24"/>
                <w:szCs w:val="24"/>
                <w:lang w:eastAsia="ar-SA"/>
              </w:rPr>
              <w:t>к административному регламенту</w:t>
            </w:r>
            <w:r w:rsidRPr="000A1DCE">
              <w:rPr>
                <w:rFonts w:ascii="Times New Roman" w:hAnsi="Times New Roman"/>
                <w:sz w:val="24"/>
                <w:szCs w:val="24"/>
                <w:shd w:val="clear" w:color="auto" w:fill="FFFFFF"/>
                <w:lang w:eastAsia="ar-SA"/>
              </w:rPr>
              <w:t xml:space="preserve"> администрации </w:t>
            </w:r>
            <w:r w:rsidR="00BF3A6A">
              <w:rPr>
                <w:rFonts w:ascii="Times New Roman" w:hAnsi="Times New Roman"/>
                <w:sz w:val="24"/>
                <w:szCs w:val="24"/>
                <w:shd w:val="clear" w:color="auto" w:fill="FFFFFF"/>
                <w:lang w:eastAsia="ar-SA"/>
              </w:rPr>
              <w:t>Центрального</w:t>
            </w:r>
            <w:r w:rsidRPr="000A1DCE">
              <w:rPr>
                <w:rFonts w:ascii="Times New Roman" w:hAnsi="Times New Roman"/>
                <w:sz w:val="24"/>
                <w:szCs w:val="24"/>
                <w:shd w:val="clear" w:color="auto" w:fill="FFFFFF"/>
                <w:lang w:eastAsia="ar-SA"/>
              </w:rPr>
              <w:t xml:space="preserve"> сельского поселения </w:t>
            </w:r>
            <w:proofErr w:type="spellStart"/>
            <w:r w:rsidRPr="000A1DCE">
              <w:rPr>
                <w:rFonts w:ascii="Times New Roman" w:hAnsi="Times New Roman"/>
                <w:sz w:val="24"/>
                <w:szCs w:val="24"/>
                <w:shd w:val="clear" w:color="auto" w:fill="FFFFFF"/>
                <w:lang w:eastAsia="ar-SA"/>
              </w:rPr>
              <w:t>Белоглинского</w:t>
            </w:r>
            <w:proofErr w:type="spellEnd"/>
            <w:r w:rsidRPr="000A1DCE">
              <w:rPr>
                <w:rFonts w:ascii="Times New Roman" w:hAnsi="Times New Roman"/>
                <w:sz w:val="24"/>
                <w:szCs w:val="24"/>
                <w:shd w:val="clear" w:color="auto" w:fill="FFFFFF"/>
                <w:lang w:eastAsia="ar-SA"/>
              </w:rPr>
              <w:t xml:space="preserve"> района по предоставлению муниципальной услуги </w:t>
            </w:r>
            <w:r w:rsidRPr="000A1DCE">
              <w:rPr>
                <w:rFonts w:ascii="Times New Roman" w:hAnsi="Times New Roman"/>
                <w:bCs/>
                <w:sz w:val="24"/>
                <w:szCs w:val="24"/>
                <w:shd w:val="clear" w:color="auto" w:fill="FFFFFF"/>
                <w:lang w:eastAsia="ar-SA"/>
              </w:rPr>
              <w:t>«</w:t>
            </w:r>
            <w:r w:rsidRPr="000A1DCE">
              <w:rPr>
                <w:rFonts w:ascii="Times New Roman" w:hAnsi="Times New Roman"/>
                <w:sz w:val="24"/>
                <w:szCs w:val="24"/>
                <w:lang w:eastAsia="ar-SA"/>
              </w:rPr>
              <w:t>Изменение вида разрешенного использования земельного участка и (или) объекта капитального строительства</w:t>
            </w:r>
            <w:r w:rsidRPr="000A1DCE">
              <w:rPr>
                <w:rFonts w:ascii="Times New Roman" w:hAnsi="Times New Roman"/>
                <w:bCs/>
                <w:sz w:val="24"/>
                <w:szCs w:val="24"/>
                <w:shd w:val="clear" w:color="auto" w:fill="FFFFFF"/>
                <w:lang w:eastAsia="ar-SA"/>
              </w:rPr>
              <w:t>»</w:t>
            </w:r>
          </w:p>
        </w:tc>
      </w:tr>
    </w:tbl>
    <w:p w:rsidR="00A07A65" w:rsidRPr="000A1DCE" w:rsidRDefault="00A07A65" w:rsidP="000A1DCE">
      <w:pPr>
        <w:suppressAutoHyphens/>
        <w:snapToGrid w:val="0"/>
        <w:spacing w:after="0" w:line="240" w:lineRule="auto"/>
        <w:jc w:val="both"/>
        <w:rPr>
          <w:rFonts w:ascii="Times New Roman" w:hAnsi="Times New Roman"/>
          <w:i/>
          <w:sz w:val="28"/>
          <w:szCs w:val="28"/>
          <w:lang w:eastAsia="ar-SA"/>
        </w:rPr>
      </w:pPr>
      <w:r w:rsidRPr="000A1DCE">
        <w:rPr>
          <w:rFonts w:ascii="Times New Roman" w:hAnsi="Times New Roman"/>
          <w:i/>
          <w:sz w:val="28"/>
          <w:szCs w:val="28"/>
          <w:lang w:eastAsia="ar-SA"/>
        </w:rPr>
        <w:lastRenderedPageBreak/>
        <w:t xml:space="preserve"> </w:t>
      </w:r>
    </w:p>
    <w:p w:rsidR="00A07A65" w:rsidRPr="000A1DCE" w:rsidRDefault="00A07A65" w:rsidP="000A1DCE">
      <w:pPr>
        <w:suppressAutoHyphens/>
        <w:autoSpaceDE w:val="0"/>
        <w:autoSpaceDN w:val="0"/>
        <w:adjustRightInd w:val="0"/>
        <w:spacing w:after="0" w:line="240" w:lineRule="auto"/>
        <w:jc w:val="center"/>
        <w:rPr>
          <w:rFonts w:ascii="Times New Roman" w:hAnsi="Times New Roman"/>
          <w:b/>
          <w:sz w:val="20"/>
          <w:szCs w:val="20"/>
          <w:lang w:eastAsia="ar-SA"/>
        </w:rPr>
      </w:pPr>
    </w:p>
    <w:p w:rsidR="00A07A65" w:rsidRPr="000A1DCE" w:rsidRDefault="00A07A65" w:rsidP="000A1DCE">
      <w:pPr>
        <w:suppressAutoHyphens/>
        <w:autoSpaceDE w:val="0"/>
        <w:autoSpaceDN w:val="0"/>
        <w:adjustRightInd w:val="0"/>
        <w:spacing w:after="0" w:line="240" w:lineRule="auto"/>
        <w:jc w:val="center"/>
        <w:rPr>
          <w:rFonts w:ascii="Times New Roman" w:hAnsi="Times New Roman"/>
          <w:b/>
          <w:sz w:val="20"/>
          <w:szCs w:val="20"/>
          <w:lang w:eastAsia="ar-SA"/>
        </w:rPr>
      </w:pPr>
    </w:p>
    <w:p w:rsidR="00A07A65" w:rsidRPr="000A1DCE" w:rsidRDefault="00A07A65" w:rsidP="000A1DCE">
      <w:pPr>
        <w:suppressAutoHyphens/>
        <w:autoSpaceDE w:val="0"/>
        <w:autoSpaceDN w:val="0"/>
        <w:adjustRightInd w:val="0"/>
        <w:spacing w:after="0" w:line="240" w:lineRule="auto"/>
        <w:jc w:val="center"/>
        <w:rPr>
          <w:rFonts w:ascii="Times New Roman" w:hAnsi="Times New Roman"/>
          <w:b/>
          <w:sz w:val="20"/>
          <w:szCs w:val="20"/>
          <w:lang w:eastAsia="ar-SA"/>
        </w:rPr>
      </w:pPr>
      <w:r w:rsidRPr="000A1DCE">
        <w:rPr>
          <w:rFonts w:ascii="Times New Roman" w:hAnsi="Times New Roman"/>
          <w:b/>
          <w:sz w:val="20"/>
          <w:szCs w:val="20"/>
          <w:lang w:eastAsia="ar-SA"/>
        </w:rPr>
        <w:t>БЛОК-СХЕМА</w:t>
      </w:r>
    </w:p>
    <w:p w:rsidR="00A07A65" w:rsidRPr="000A1DCE" w:rsidRDefault="00A07A65" w:rsidP="000A1DCE">
      <w:pPr>
        <w:suppressAutoHyphens/>
        <w:autoSpaceDE w:val="0"/>
        <w:autoSpaceDN w:val="0"/>
        <w:adjustRightInd w:val="0"/>
        <w:spacing w:after="0" w:line="240" w:lineRule="auto"/>
        <w:jc w:val="center"/>
        <w:rPr>
          <w:rFonts w:ascii="Times New Roman" w:hAnsi="Times New Roman"/>
          <w:b/>
          <w:sz w:val="20"/>
          <w:szCs w:val="20"/>
          <w:lang w:eastAsia="ar-SA"/>
        </w:rPr>
      </w:pPr>
      <w:r w:rsidRPr="000A1DCE">
        <w:rPr>
          <w:rFonts w:ascii="Times New Roman" w:hAnsi="Times New Roman"/>
          <w:b/>
          <w:sz w:val="20"/>
          <w:szCs w:val="20"/>
          <w:lang w:eastAsia="ar-SA"/>
        </w:rPr>
        <w:t xml:space="preserve">ПОРЯДКА ПРЕДОСТАВЛЕНИЯ МУНИЦИПАЛЬНОЙ УСЛУГИ </w:t>
      </w:r>
      <w:proofErr w:type="gramStart"/>
      <w:r w:rsidRPr="000A1DCE">
        <w:rPr>
          <w:rFonts w:ascii="Times New Roman" w:hAnsi="Times New Roman"/>
          <w:b/>
          <w:sz w:val="20"/>
          <w:szCs w:val="20"/>
          <w:lang w:eastAsia="ar-SA"/>
        </w:rPr>
        <w:t>ПО</w:t>
      </w:r>
      <w:proofErr w:type="gramEnd"/>
    </w:p>
    <w:p w:rsidR="00A07A65" w:rsidRPr="000A1DCE" w:rsidRDefault="00A07A65" w:rsidP="000A1DCE">
      <w:pPr>
        <w:suppressAutoHyphens/>
        <w:spacing w:after="0" w:line="240" w:lineRule="auto"/>
        <w:jc w:val="center"/>
        <w:rPr>
          <w:rFonts w:ascii="Times New Roman" w:hAnsi="Times New Roman"/>
          <w:b/>
          <w:sz w:val="20"/>
          <w:szCs w:val="20"/>
          <w:lang w:eastAsia="ar-SA"/>
        </w:rPr>
      </w:pPr>
      <w:r w:rsidRPr="000A1DCE">
        <w:rPr>
          <w:rFonts w:ascii="Times New Roman" w:hAnsi="Times New Roman"/>
          <w:b/>
          <w:sz w:val="20"/>
          <w:szCs w:val="20"/>
          <w:lang w:eastAsia="ar-SA"/>
        </w:rPr>
        <w:t xml:space="preserve">ИЗМЕНЕНИЮ ВИДА РАЗРЕШЕННОГО ИСПОЛЬЗОВАНИЯ ЗЕМЕЛЬНОГО </w:t>
      </w:r>
    </w:p>
    <w:p w:rsidR="00A07A65" w:rsidRPr="000A1DCE" w:rsidRDefault="00A07A65" w:rsidP="000A1DCE">
      <w:pPr>
        <w:suppressAutoHyphens/>
        <w:spacing w:after="0" w:line="240" w:lineRule="auto"/>
        <w:jc w:val="center"/>
        <w:rPr>
          <w:rFonts w:ascii="Times New Roman" w:hAnsi="Times New Roman"/>
          <w:sz w:val="28"/>
          <w:szCs w:val="28"/>
          <w:lang w:eastAsia="ar-SA"/>
        </w:rPr>
      </w:pPr>
      <w:r w:rsidRPr="000A1DCE">
        <w:rPr>
          <w:rFonts w:ascii="Times New Roman" w:hAnsi="Times New Roman"/>
          <w:b/>
          <w:sz w:val="20"/>
          <w:szCs w:val="20"/>
          <w:lang w:eastAsia="ar-SA"/>
        </w:rPr>
        <w:t xml:space="preserve">УЧАСТКА И (ИЛИ) ОБЪЕКТА КАПИТАЛЬНОГО СТРОИТЕЛЬСТВА </w:t>
      </w:r>
    </w:p>
    <w:p w:rsidR="00A07A65" w:rsidRPr="000A1DCE" w:rsidRDefault="00BF3A6A" w:rsidP="000A1DCE">
      <w:pPr>
        <w:suppressAutoHyphens/>
        <w:spacing w:after="0" w:line="240" w:lineRule="auto"/>
        <w:jc w:val="center"/>
        <w:rPr>
          <w:rFonts w:ascii="Times New Roman" w:hAnsi="Times New Roman"/>
          <w:b/>
          <w:kern w:val="2"/>
          <w:sz w:val="28"/>
          <w:szCs w:val="28"/>
          <w:lang w:eastAsia="ar-SA"/>
        </w:rPr>
      </w:pPr>
      <w:r>
        <w:rPr>
          <w:noProof/>
          <w:lang w:eastAsia="ru-RU"/>
        </w:rPr>
        <mc:AlternateContent>
          <mc:Choice Requires="wps">
            <w:drawing>
              <wp:anchor distT="0" distB="0" distL="114300" distR="114300" simplePos="0" relativeHeight="251646976" behindDoc="0" locked="0" layoutInCell="1" allowOverlap="1">
                <wp:simplePos x="0" y="0"/>
                <wp:positionH relativeFrom="column">
                  <wp:posOffset>295275</wp:posOffset>
                </wp:positionH>
                <wp:positionV relativeFrom="paragraph">
                  <wp:posOffset>180340</wp:posOffset>
                </wp:positionV>
                <wp:extent cx="5372100" cy="4572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457200"/>
                        </a:xfrm>
                        <a:prstGeom prst="rect">
                          <a:avLst/>
                        </a:prstGeom>
                        <a:solidFill>
                          <a:srgbClr val="FFFFFF"/>
                        </a:solidFill>
                        <a:ln w="9525">
                          <a:solidFill>
                            <a:srgbClr val="000000"/>
                          </a:solidFill>
                          <a:miter lim="800000"/>
                          <a:headEnd/>
                          <a:tailEnd/>
                        </a:ln>
                      </wps:spPr>
                      <wps:txbx>
                        <w:txbxContent>
                          <w:p w:rsidR="00A07A65" w:rsidRPr="007F7729" w:rsidRDefault="00A07A65" w:rsidP="000A1DCE">
                            <w:pPr>
                              <w:jc w:val="center"/>
                            </w:pPr>
                            <w:r w:rsidRPr="007F7729">
                              <w:t>прием и регистрация заявления и</w:t>
                            </w:r>
                            <w:r>
                              <w:t xml:space="preserve">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2" o:spid="_x0000_s1026" type="#_x0000_t202" style="position:absolute;left:0;text-align:left;margin-left:23.25pt;margin-top:14.2pt;width:423pt;height:3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">
                <v:textbox>
                  <w:txbxContent>
                    <w:p w:rsidR="00A07A65" w:rsidRPr="007F7729" w:rsidRDefault="00A07A65" w:rsidP="000A1DCE">
                      <w:pPr>
                        <w:jc w:val="center"/>
                      </w:pPr>
                      <w:r w:rsidRPr="007F7729">
                        <w:t>прием и регистрация заявления и</w:t>
                      </w:r>
                      <w:r>
                        <w:t xml:space="preserve"> прилагаемых к нему документов</w:t>
                      </w:r>
                    </w:p>
                  </w:txbxContent>
                </v:textbox>
              </v:shape>
            </w:pict>
          </mc:Fallback>
        </mc:AlternateContent>
      </w:r>
    </w:p>
    <w:p w:rsidR="00A07A65" w:rsidRPr="000A1DCE" w:rsidRDefault="00A07A65" w:rsidP="000A1DCE">
      <w:pPr>
        <w:suppressAutoHyphens/>
        <w:spacing w:after="0" w:line="240" w:lineRule="auto"/>
        <w:rPr>
          <w:rFonts w:ascii="Times New Roman" w:hAnsi="Times New Roman"/>
          <w:kern w:val="2"/>
          <w:sz w:val="28"/>
          <w:szCs w:val="28"/>
          <w:lang w:eastAsia="ar-SA"/>
        </w:rPr>
      </w:pPr>
    </w:p>
    <w:p w:rsidR="00A07A65" w:rsidRPr="000A1DCE" w:rsidRDefault="00A07A65" w:rsidP="000A1DCE">
      <w:pPr>
        <w:tabs>
          <w:tab w:val="left" w:pos="6420"/>
        </w:tabs>
        <w:suppressAutoHyphens/>
        <w:spacing w:after="0" w:line="240" w:lineRule="auto"/>
        <w:rPr>
          <w:rFonts w:ascii="Times New Roman" w:hAnsi="Times New Roman"/>
          <w:kern w:val="2"/>
          <w:sz w:val="28"/>
          <w:szCs w:val="28"/>
          <w:lang w:eastAsia="ar-SA"/>
        </w:rPr>
      </w:pPr>
    </w:p>
    <w:p w:rsidR="00A07A65" w:rsidRPr="000A1DCE" w:rsidRDefault="00BF3A6A" w:rsidP="000A1DCE">
      <w:pPr>
        <w:tabs>
          <w:tab w:val="left" w:pos="6420"/>
        </w:tabs>
        <w:suppressAutoHyphens/>
        <w:spacing w:after="0" w:line="240" w:lineRule="auto"/>
        <w:rPr>
          <w:rFonts w:ascii="Times New Roman" w:hAnsi="Times New Roman"/>
          <w:kern w:val="2"/>
          <w:sz w:val="28"/>
          <w:szCs w:val="28"/>
          <w:lang w:eastAsia="ar-SA"/>
        </w:rPr>
      </w:pPr>
      <w:r>
        <w:rPr>
          <w:noProof/>
          <w:lang w:eastAsia="ru-RU"/>
        </w:rPr>
        <mc:AlternateContent>
          <mc:Choice Requires="wps">
            <w:drawing>
              <wp:anchor distT="0" distB="0" distL="114300" distR="114300" simplePos="0" relativeHeight="251648000" behindDoc="0" locked="0" layoutInCell="1" allowOverlap="1">
                <wp:simplePos x="0" y="0"/>
                <wp:positionH relativeFrom="column">
                  <wp:posOffset>2714625</wp:posOffset>
                </wp:positionH>
                <wp:positionV relativeFrom="paragraph">
                  <wp:posOffset>24130</wp:posOffset>
                </wp:positionV>
                <wp:extent cx="360045" cy="318770"/>
                <wp:effectExtent l="38100" t="0" r="1905" b="43180"/>
                <wp:wrapNone/>
                <wp:docPr id="21" name="Стрелка вниз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1877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21" o:spid="_x0000_s1026" type="#_x0000_t67" style="position:absolute;margin-left:213.75pt;margin-top:1.9pt;width:28.35pt;height:25.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"/>
            </w:pict>
          </mc:Fallback>
        </mc:AlternateContent>
      </w:r>
    </w:p>
    <w:p w:rsidR="00A07A65" w:rsidRPr="000A1DCE" w:rsidRDefault="00BF3A6A" w:rsidP="000A1DCE">
      <w:pPr>
        <w:tabs>
          <w:tab w:val="left" w:pos="6420"/>
        </w:tabs>
        <w:suppressAutoHyphens/>
        <w:spacing w:after="0" w:line="240" w:lineRule="auto"/>
        <w:rPr>
          <w:rFonts w:ascii="Times New Roman" w:hAnsi="Times New Roman"/>
          <w:kern w:val="2"/>
          <w:sz w:val="28"/>
          <w:szCs w:val="28"/>
          <w:lang w:eastAsia="ar-SA"/>
        </w:rPr>
      </w:pPr>
      <w:r>
        <w:rPr>
          <w:noProof/>
          <w:lang w:eastAsia="ru-RU"/>
        </w:rPr>
        <mc:AlternateContent>
          <mc:Choice Requires="wps">
            <w:drawing>
              <wp:anchor distT="0" distB="0" distL="114300" distR="114300" simplePos="0" relativeHeight="251649024" behindDoc="0" locked="0" layoutInCell="1" allowOverlap="1">
                <wp:simplePos x="0" y="0"/>
                <wp:positionH relativeFrom="column">
                  <wp:posOffset>295275</wp:posOffset>
                </wp:positionH>
                <wp:positionV relativeFrom="paragraph">
                  <wp:posOffset>162560</wp:posOffset>
                </wp:positionV>
                <wp:extent cx="5450205" cy="342900"/>
                <wp:effectExtent l="0" t="0" r="17145"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0205" cy="342900"/>
                        </a:xfrm>
                        <a:prstGeom prst="rect">
                          <a:avLst/>
                        </a:prstGeom>
                        <a:solidFill>
                          <a:srgbClr val="FFFFFF"/>
                        </a:solidFill>
                        <a:ln w="9525">
                          <a:solidFill>
                            <a:srgbClr val="000000"/>
                          </a:solidFill>
                          <a:miter lim="800000"/>
                          <a:headEnd/>
                          <a:tailEnd/>
                        </a:ln>
                      </wps:spPr>
                      <wps:txbx>
                        <w:txbxContent>
                          <w:p w:rsidR="00A07A65" w:rsidRPr="007F7729" w:rsidRDefault="00A07A65" w:rsidP="000A1DCE">
                            <w:pPr>
                              <w:pStyle w:val="ConsPlusNormal"/>
                              <w:ind w:firstLine="0"/>
                              <w:jc w:val="center"/>
                              <w:rPr>
                                <w:rFonts w:ascii="Times New Roman" w:hAnsi="Times New Roman"/>
                              </w:rPr>
                            </w:pPr>
                            <w:r w:rsidRPr="007F7729">
                              <w:rPr>
                                <w:rFonts w:ascii="Times New Roman" w:hAnsi="Times New Roman"/>
                              </w:rPr>
                              <w:t>проверка представленных документов</w:t>
                            </w:r>
                          </w:p>
                          <w:p w:rsidR="00A07A65" w:rsidRDefault="00A07A65" w:rsidP="000A1D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27" type="#_x0000_t202" style="position:absolute;margin-left:23.25pt;margin-top:12.8pt;width:429.15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">
                <v:textbox>
                  <w:txbxContent>
                    <w:p w:rsidR="00A07A65" w:rsidRPr="007F7729" w:rsidRDefault="00A07A65" w:rsidP="000A1DCE">
                      <w:pPr>
                        <w:pStyle w:val="ConsPlusNormal"/>
                        <w:ind w:firstLine="0"/>
                        <w:jc w:val="center"/>
                        <w:rPr>
                          <w:rFonts w:ascii="Times New Roman" w:hAnsi="Times New Roman"/>
                        </w:rPr>
                      </w:pPr>
                      <w:r w:rsidRPr="007F7729">
                        <w:rPr>
                          <w:rFonts w:ascii="Times New Roman" w:hAnsi="Times New Roman"/>
                        </w:rPr>
                        <w:t>проверка представленных документов</w:t>
                      </w:r>
                    </w:p>
                    <w:p w:rsidR="00A07A65" w:rsidRDefault="00A07A65" w:rsidP="000A1DCE"/>
                  </w:txbxContent>
                </v:textbox>
              </v:shape>
            </w:pict>
          </mc:Fallback>
        </mc:AlternateContent>
      </w:r>
    </w:p>
    <w:p w:rsidR="00A07A65" w:rsidRPr="000A1DCE" w:rsidRDefault="00A07A65" w:rsidP="000A1DCE">
      <w:pPr>
        <w:tabs>
          <w:tab w:val="left" w:pos="6420"/>
        </w:tabs>
        <w:suppressAutoHyphens/>
        <w:spacing w:after="0" w:line="240" w:lineRule="auto"/>
        <w:jc w:val="center"/>
        <w:rPr>
          <w:rFonts w:ascii="Times New Roman" w:hAnsi="Times New Roman"/>
          <w:kern w:val="2"/>
          <w:sz w:val="28"/>
          <w:szCs w:val="28"/>
          <w:lang w:eastAsia="ar-SA"/>
        </w:rPr>
      </w:pPr>
    </w:p>
    <w:p w:rsidR="00A07A65" w:rsidRPr="000A1DCE" w:rsidRDefault="00BF3A6A" w:rsidP="000A1DCE">
      <w:pPr>
        <w:tabs>
          <w:tab w:val="left" w:pos="6420"/>
        </w:tabs>
        <w:suppressAutoHyphens/>
        <w:spacing w:after="0" w:line="240" w:lineRule="auto"/>
        <w:rPr>
          <w:rFonts w:ascii="Times New Roman" w:hAnsi="Times New Roman"/>
          <w:kern w:val="2"/>
          <w:sz w:val="28"/>
          <w:szCs w:val="28"/>
          <w:lang w:eastAsia="ar-SA"/>
        </w:rPr>
      </w:pPr>
      <w:r>
        <w:rPr>
          <w:noProof/>
          <w:lang w:eastAsia="ru-RU"/>
        </w:rPr>
        <mc:AlternateContent>
          <mc:Choice Requires="wps">
            <w:drawing>
              <wp:anchor distT="0" distB="0" distL="114300" distR="114300" simplePos="0" relativeHeight="251650048" behindDoc="0" locked="0" layoutInCell="1" allowOverlap="1">
                <wp:simplePos x="0" y="0"/>
                <wp:positionH relativeFrom="column">
                  <wp:posOffset>4552950</wp:posOffset>
                </wp:positionH>
                <wp:positionV relativeFrom="paragraph">
                  <wp:posOffset>96520</wp:posOffset>
                </wp:positionV>
                <wp:extent cx="360045" cy="318770"/>
                <wp:effectExtent l="38100" t="0" r="1905" b="43180"/>
                <wp:wrapNone/>
                <wp:docPr id="19" name="Стрелка вниз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1877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9" o:spid="_x0000_s1026" type="#_x0000_t67" style="position:absolute;margin-left:358.5pt;margin-top:7.6pt;width:28.35pt;height:25.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"/>
            </w:pict>
          </mc:Fallback>
        </mc:AlternateContent>
      </w:r>
      <w:r>
        <w:rPr>
          <w:noProof/>
          <w:lang w:eastAsia="ru-RU"/>
        </w:rPr>
        <mc:AlternateContent>
          <mc:Choice Requires="wps">
            <w:drawing>
              <wp:anchor distT="0" distB="0" distL="114300" distR="114300" simplePos="0" relativeHeight="251656192" behindDoc="0" locked="0" layoutInCell="1" allowOverlap="1">
                <wp:simplePos x="0" y="0"/>
                <wp:positionH relativeFrom="column">
                  <wp:posOffset>1209675</wp:posOffset>
                </wp:positionH>
                <wp:positionV relativeFrom="paragraph">
                  <wp:posOffset>96520</wp:posOffset>
                </wp:positionV>
                <wp:extent cx="360045" cy="457200"/>
                <wp:effectExtent l="38100" t="0" r="1905" b="38100"/>
                <wp:wrapNone/>
                <wp:docPr id="18" name="Стрелка вниз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457200"/>
                        </a:xfrm>
                        <a:prstGeom prst="downArrow">
                          <a:avLst>
                            <a:gd name="adj1" fmla="val 50000"/>
                            <a:gd name="adj2" fmla="val 3174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8" o:spid="_x0000_s1026" type="#_x0000_t67" style="position:absolute;margin-left:95.25pt;margin-top:7.6pt;width:28.3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"/>
            </w:pict>
          </mc:Fallback>
        </mc:AlternateContent>
      </w:r>
    </w:p>
    <w:p w:rsidR="00A07A65" w:rsidRPr="000A1DCE" w:rsidRDefault="00A07A65" w:rsidP="000A1DCE">
      <w:pPr>
        <w:tabs>
          <w:tab w:val="left" w:pos="6420"/>
        </w:tabs>
        <w:suppressAutoHyphens/>
        <w:spacing w:after="0" w:line="240" w:lineRule="auto"/>
        <w:rPr>
          <w:rFonts w:ascii="Times New Roman" w:hAnsi="Times New Roman"/>
          <w:kern w:val="2"/>
          <w:sz w:val="28"/>
          <w:szCs w:val="28"/>
          <w:lang w:eastAsia="ar-SA"/>
        </w:rPr>
      </w:pPr>
      <w:r w:rsidRPr="000A1DCE">
        <w:rPr>
          <w:rFonts w:ascii="Times New Roman" w:hAnsi="Times New Roman"/>
          <w:kern w:val="2"/>
          <w:sz w:val="28"/>
          <w:szCs w:val="28"/>
          <w:lang w:eastAsia="ar-SA"/>
        </w:rPr>
        <w:tab/>
      </w:r>
    </w:p>
    <w:p w:rsidR="00A07A65" w:rsidRPr="000A1DCE" w:rsidRDefault="00BF3A6A" w:rsidP="000A1DCE">
      <w:pPr>
        <w:tabs>
          <w:tab w:val="left" w:pos="6420"/>
        </w:tabs>
        <w:suppressAutoHyphens/>
        <w:spacing w:after="0" w:line="240" w:lineRule="auto"/>
        <w:rPr>
          <w:rFonts w:ascii="Times New Roman" w:hAnsi="Times New Roman"/>
          <w:kern w:val="2"/>
          <w:sz w:val="28"/>
          <w:szCs w:val="28"/>
          <w:lang w:eastAsia="ar-SA"/>
        </w:rPr>
      </w:pPr>
      <w:r>
        <w:rPr>
          <w:noProof/>
          <w:lang w:eastAsia="ru-RU"/>
        </w:rPr>
        <mc:AlternateContent>
          <mc:Choice Requires="wps">
            <w:drawing>
              <wp:anchor distT="0" distB="0" distL="114300" distR="114300" simplePos="0" relativeHeight="251652096" behindDoc="0" locked="0" layoutInCell="1" allowOverlap="1">
                <wp:simplePos x="0" y="0"/>
                <wp:positionH relativeFrom="column">
                  <wp:posOffset>3314700</wp:posOffset>
                </wp:positionH>
                <wp:positionV relativeFrom="paragraph">
                  <wp:posOffset>6350</wp:posOffset>
                </wp:positionV>
                <wp:extent cx="2857500" cy="2733675"/>
                <wp:effectExtent l="0" t="0" r="19050" b="2857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733675"/>
                        </a:xfrm>
                        <a:prstGeom prst="rect">
                          <a:avLst/>
                        </a:prstGeom>
                        <a:solidFill>
                          <a:srgbClr val="FFFFFF"/>
                        </a:solidFill>
                        <a:ln w="9525">
                          <a:solidFill>
                            <a:srgbClr val="000000"/>
                          </a:solidFill>
                          <a:miter lim="800000"/>
                          <a:headEnd/>
                          <a:tailEnd/>
                        </a:ln>
                      </wps:spPr>
                      <wps:txbx>
                        <w:txbxContent>
                          <w:p w:rsidR="00A07A65" w:rsidRPr="00727BE2" w:rsidRDefault="00A07A65" w:rsidP="000A1DCE">
                            <w:proofErr w:type="gramStart"/>
                            <w:r w:rsidRPr="00727BE2">
                              <w:t>Направление сообщения о проведении публичных слушаний по вопросу изменения вида разрешенного использования земельного участка и (или) объекта капитального строительства, имеющих общие границы с земельным участком, применительно к которому проводится изменение вида разрешенного использования,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проводится изменение вида разрешенного использования, и правообладателям помещений, являющихся частью</w:t>
                            </w:r>
                            <w:proofErr w:type="gramEnd"/>
                            <w:r w:rsidRPr="00727BE2">
                              <w:t xml:space="preserve"> объекта капитального строительства, применительно к которому проводится изменение вида разрешенного использования.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28" type="#_x0000_t202" style="position:absolute;margin-left:261pt;margin-top:.5pt;width:225pt;height:21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">
                <v:textbox>
                  <w:txbxContent>
                    <w:p w:rsidR="00A07A65" w:rsidRPr="00727BE2" w:rsidRDefault="00A07A65" w:rsidP="000A1DCE">
                      <w:r w:rsidRPr="00727BE2">
                        <w:t>Направление сообщения о проведении публичных слушаний по вопросу изменения вида разрешенного использования земельного участка и (или) объекта капитального строительства, имеющих общие границы с земельным участком, применительно к которому проводится изменение вида разрешенного использования,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проводится изменение вида разрешенного использования, и правообладателям помещений, являющихся частью объекта капитального строительства, применительно к которому проводится изменение вида разрешенного использования.</w:t>
                      </w:r>
                    </w:p>
                  </w:txbxContent>
                </v:textbox>
              </v:shape>
            </w:pict>
          </mc:Fallback>
        </mc:AlternateContent>
      </w:r>
      <w:r>
        <w:rPr>
          <w:noProof/>
          <w:lang w:eastAsia="ru-RU"/>
        </w:rPr>
        <mc:AlternateContent>
          <mc:Choice Requires="wps">
            <w:drawing>
              <wp:anchor distT="0" distB="0" distL="114300" distR="114300" simplePos="0" relativeHeight="251651072" behindDoc="0" locked="0" layoutInCell="1" allowOverlap="1">
                <wp:simplePos x="0" y="0"/>
                <wp:positionH relativeFrom="column">
                  <wp:posOffset>95250</wp:posOffset>
                </wp:positionH>
                <wp:positionV relativeFrom="paragraph">
                  <wp:posOffset>145415</wp:posOffset>
                </wp:positionV>
                <wp:extent cx="2743200" cy="457200"/>
                <wp:effectExtent l="0" t="0" r="19050" b="1905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solidFill>
                          <a:srgbClr val="FFFFFF"/>
                        </a:solidFill>
                        <a:ln w="9525">
                          <a:solidFill>
                            <a:srgbClr val="000000"/>
                          </a:solidFill>
                          <a:miter lim="800000"/>
                          <a:headEnd/>
                          <a:tailEnd/>
                        </a:ln>
                      </wps:spPr>
                      <wps:txbx>
                        <w:txbxContent>
                          <w:p w:rsidR="00A07A65" w:rsidRPr="007F7729" w:rsidRDefault="00A07A65" w:rsidP="000A1DCE">
                            <w:pPr>
                              <w:jc w:val="center"/>
                            </w:pPr>
                            <w:r>
                              <w:t>Постановление</w:t>
                            </w:r>
                            <w:r w:rsidRPr="007F7729">
                              <w:t xml:space="preserve"> о </w:t>
                            </w:r>
                            <w:r>
                              <w:t xml:space="preserve">проведении </w:t>
                            </w:r>
                            <w:r w:rsidRPr="007F7729">
                              <w:t xml:space="preserve"> публичных слушаний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29" type="#_x0000_t202" style="position:absolute;margin-left:7.5pt;margin-top:11.45pt;width:3in;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">
                <v:textbox>
                  <w:txbxContent>
                    <w:p w:rsidR="00A07A65" w:rsidRPr="007F7729" w:rsidRDefault="00A07A65" w:rsidP="000A1DCE">
                      <w:pPr>
                        <w:jc w:val="center"/>
                      </w:pPr>
                      <w:r>
                        <w:t>Постановление</w:t>
                      </w:r>
                      <w:r w:rsidRPr="007F7729">
                        <w:t xml:space="preserve"> о </w:t>
                      </w:r>
                      <w:r>
                        <w:t xml:space="preserve">проведении </w:t>
                      </w:r>
                      <w:r w:rsidRPr="007F7729">
                        <w:t xml:space="preserve"> публичных слушаний</w:t>
                      </w:r>
                    </w:p>
                  </w:txbxContent>
                </v:textbox>
              </v:shape>
            </w:pict>
          </mc:Fallback>
        </mc:AlternateContent>
      </w:r>
    </w:p>
    <w:p w:rsidR="00A07A65" w:rsidRPr="000A1DCE" w:rsidRDefault="00A07A65" w:rsidP="000A1DCE">
      <w:pPr>
        <w:tabs>
          <w:tab w:val="left" w:pos="6420"/>
        </w:tabs>
        <w:suppressAutoHyphens/>
        <w:spacing w:after="0" w:line="240" w:lineRule="auto"/>
        <w:rPr>
          <w:rFonts w:ascii="Times New Roman" w:hAnsi="Times New Roman"/>
          <w:kern w:val="2"/>
          <w:sz w:val="28"/>
          <w:szCs w:val="28"/>
          <w:lang w:eastAsia="ar-SA"/>
        </w:rPr>
      </w:pPr>
    </w:p>
    <w:p w:rsidR="00A07A65" w:rsidRPr="000A1DCE" w:rsidRDefault="00BF3A6A" w:rsidP="000A1DCE">
      <w:pPr>
        <w:tabs>
          <w:tab w:val="left" w:pos="6420"/>
        </w:tabs>
        <w:suppressAutoHyphens/>
        <w:spacing w:after="0" w:line="240" w:lineRule="auto"/>
        <w:jc w:val="center"/>
        <w:rPr>
          <w:rFonts w:ascii="Times New Roman" w:hAnsi="Times New Roman"/>
          <w:kern w:val="2"/>
          <w:sz w:val="28"/>
          <w:szCs w:val="28"/>
          <w:lang w:eastAsia="ar-SA"/>
        </w:rPr>
      </w:pPr>
      <w:r>
        <w:rPr>
          <w:noProof/>
          <w:lang w:eastAsia="ru-RU"/>
        </w:rPr>
        <mc:AlternateContent>
          <mc:Choice Requires="wps">
            <w:drawing>
              <wp:anchor distT="0" distB="0" distL="114300" distR="114300" simplePos="0" relativeHeight="251653120" behindDoc="0" locked="0" layoutInCell="1" allowOverlap="1">
                <wp:simplePos x="0" y="0"/>
                <wp:positionH relativeFrom="column">
                  <wp:posOffset>1171575</wp:posOffset>
                </wp:positionH>
                <wp:positionV relativeFrom="paragraph">
                  <wp:posOffset>193675</wp:posOffset>
                </wp:positionV>
                <wp:extent cx="360045" cy="433070"/>
                <wp:effectExtent l="38100" t="0" r="1905" b="43180"/>
                <wp:wrapNone/>
                <wp:docPr id="15" name="Стрелка вниз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433070"/>
                        </a:xfrm>
                        <a:prstGeom prst="downArrow">
                          <a:avLst>
                            <a:gd name="adj1" fmla="val 50000"/>
                            <a:gd name="adj2" fmla="val 3007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5" o:spid="_x0000_s1026" type="#_x0000_t67" style="position:absolute;margin-left:92.25pt;margin-top:15.25pt;width:28.35pt;height:34.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"/>
            </w:pict>
          </mc:Fallback>
        </mc:AlternateContent>
      </w:r>
    </w:p>
    <w:p w:rsidR="00A07A65" w:rsidRPr="000A1DCE" w:rsidRDefault="00A07A65" w:rsidP="000A1DCE">
      <w:pPr>
        <w:tabs>
          <w:tab w:val="left" w:pos="6420"/>
        </w:tabs>
        <w:suppressAutoHyphens/>
        <w:spacing w:after="0" w:line="240" w:lineRule="auto"/>
        <w:jc w:val="center"/>
        <w:rPr>
          <w:rFonts w:ascii="Times New Roman" w:hAnsi="Times New Roman"/>
          <w:kern w:val="2"/>
          <w:sz w:val="28"/>
          <w:szCs w:val="28"/>
          <w:lang w:eastAsia="ar-SA"/>
        </w:rPr>
      </w:pPr>
    </w:p>
    <w:p w:rsidR="00A07A65" w:rsidRPr="000A1DCE" w:rsidRDefault="00A07A65" w:rsidP="000A1DCE">
      <w:pPr>
        <w:suppressAutoHyphens/>
        <w:spacing w:after="0" w:line="240" w:lineRule="auto"/>
        <w:rPr>
          <w:rFonts w:ascii="Times New Roman" w:hAnsi="Times New Roman"/>
          <w:kern w:val="2"/>
          <w:sz w:val="28"/>
          <w:szCs w:val="28"/>
          <w:lang w:eastAsia="ar-SA"/>
        </w:rPr>
      </w:pPr>
    </w:p>
    <w:p w:rsidR="00A07A65" w:rsidRPr="000A1DCE" w:rsidRDefault="00BF3A6A" w:rsidP="000A1DCE">
      <w:pPr>
        <w:tabs>
          <w:tab w:val="left" w:pos="6420"/>
        </w:tabs>
        <w:suppressAutoHyphens/>
        <w:spacing w:after="0" w:line="240" w:lineRule="auto"/>
        <w:jc w:val="both"/>
        <w:rPr>
          <w:rFonts w:ascii="Times New Roman" w:hAnsi="Times New Roman"/>
          <w:kern w:val="2"/>
          <w:sz w:val="28"/>
          <w:szCs w:val="28"/>
          <w:lang w:eastAsia="ar-SA"/>
        </w:rPr>
      </w:pPr>
      <w:r>
        <w:rPr>
          <w:noProof/>
          <w:lang w:eastAsia="ru-RU"/>
        </w:rPr>
        <mc:AlternateContent>
          <mc:Choice Requires="wps">
            <w:drawing>
              <wp:anchor distT="0" distB="0" distL="114300" distR="114300" simplePos="0" relativeHeight="251654144" behindDoc="0" locked="0" layoutInCell="1" allowOverlap="1">
                <wp:simplePos x="0" y="0"/>
                <wp:positionH relativeFrom="column">
                  <wp:posOffset>119380</wp:posOffset>
                </wp:positionH>
                <wp:positionV relativeFrom="paragraph">
                  <wp:posOffset>36195</wp:posOffset>
                </wp:positionV>
                <wp:extent cx="2743200" cy="582295"/>
                <wp:effectExtent l="0" t="0" r="19050" b="2730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82295"/>
                        </a:xfrm>
                        <a:prstGeom prst="rect">
                          <a:avLst/>
                        </a:prstGeom>
                        <a:solidFill>
                          <a:srgbClr val="FFFFFF"/>
                        </a:solidFill>
                        <a:ln w="9525">
                          <a:solidFill>
                            <a:srgbClr val="000000"/>
                          </a:solidFill>
                          <a:miter lim="800000"/>
                          <a:headEnd/>
                          <a:tailEnd/>
                        </a:ln>
                      </wps:spPr>
                      <wps:txbx>
                        <w:txbxContent>
                          <w:p w:rsidR="00A07A65" w:rsidRPr="007F7729" w:rsidRDefault="00A07A65" w:rsidP="000A1DCE">
                            <w:pPr>
                              <w:jc w:val="center"/>
                            </w:pPr>
                            <w:r w:rsidRPr="0020172F">
                              <w:t>Организация заседания организационного</w:t>
                            </w:r>
                            <w:r>
                              <w:t xml:space="preserve"> </w:t>
                            </w:r>
                            <w:r w:rsidRPr="0020172F">
                              <w:t>комитета по проведению публичных слушаний</w:t>
                            </w:r>
                            <w:r w:rsidRPr="007F7729">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 o:spid="_x0000_s1030" type="#_x0000_t202" style="position:absolute;left:0;text-align:left;margin-left:9.4pt;margin-top:2.85pt;width:3in;height:45.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">
                <v:textbox>
                  <w:txbxContent>
                    <w:p w:rsidR="00A07A65" w:rsidRPr="007F7729" w:rsidRDefault="00A07A65" w:rsidP="000A1DCE">
                      <w:pPr>
                        <w:jc w:val="center"/>
                      </w:pPr>
                      <w:r w:rsidRPr="0020172F">
                        <w:t>Организация заседания организационного</w:t>
                      </w:r>
                      <w:r>
                        <w:t xml:space="preserve"> </w:t>
                      </w:r>
                      <w:r w:rsidRPr="0020172F">
                        <w:t>комитета по проведению публичных слушаний</w:t>
                      </w:r>
                      <w:r w:rsidRPr="007F7729">
                        <w:t xml:space="preserve"> </w:t>
                      </w:r>
                    </w:p>
                  </w:txbxContent>
                </v:textbox>
              </v:shape>
            </w:pict>
          </mc:Fallback>
        </mc:AlternateContent>
      </w:r>
    </w:p>
    <w:p w:rsidR="00A07A65" w:rsidRPr="000A1DCE" w:rsidRDefault="00A07A65" w:rsidP="000A1DCE">
      <w:pPr>
        <w:tabs>
          <w:tab w:val="left" w:pos="3750"/>
        </w:tabs>
        <w:suppressAutoHyphens/>
        <w:spacing w:after="0" w:line="240" w:lineRule="auto"/>
        <w:jc w:val="both"/>
        <w:rPr>
          <w:rFonts w:ascii="Times New Roman" w:hAnsi="Times New Roman"/>
          <w:kern w:val="2"/>
          <w:sz w:val="28"/>
          <w:szCs w:val="28"/>
          <w:lang w:eastAsia="ar-SA"/>
        </w:rPr>
      </w:pPr>
      <w:r w:rsidRPr="000A1DCE">
        <w:rPr>
          <w:rFonts w:ascii="Times New Roman" w:hAnsi="Times New Roman"/>
          <w:kern w:val="2"/>
          <w:sz w:val="28"/>
          <w:szCs w:val="28"/>
          <w:lang w:eastAsia="ar-SA"/>
        </w:rPr>
        <w:tab/>
      </w:r>
    </w:p>
    <w:p w:rsidR="00A07A65" w:rsidRPr="000A1DCE" w:rsidRDefault="00A07A65" w:rsidP="000A1DCE">
      <w:pPr>
        <w:tabs>
          <w:tab w:val="left" w:pos="6420"/>
        </w:tabs>
        <w:suppressAutoHyphens/>
        <w:spacing w:after="0" w:line="240" w:lineRule="auto"/>
        <w:jc w:val="both"/>
        <w:rPr>
          <w:rFonts w:ascii="Times New Roman" w:hAnsi="Times New Roman"/>
          <w:kern w:val="2"/>
          <w:sz w:val="28"/>
          <w:szCs w:val="28"/>
          <w:lang w:eastAsia="ar-SA"/>
        </w:rPr>
      </w:pPr>
    </w:p>
    <w:p w:rsidR="00A07A65" w:rsidRPr="000A1DCE" w:rsidRDefault="00BF3A6A" w:rsidP="000A1DCE">
      <w:pPr>
        <w:tabs>
          <w:tab w:val="left" w:pos="6420"/>
        </w:tabs>
        <w:suppressAutoHyphens/>
        <w:spacing w:after="0" w:line="240" w:lineRule="auto"/>
        <w:jc w:val="both"/>
        <w:rPr>
          <w:rFonts w:ascii="Times New Roman" w:hAnsi="Times New Roman"/>
          <w:kern w:val="2"/>
          <w:sz w:val="28"/>
          <w:szCs w:val="28"/>
          <w:lang w:eastAsia="ar-SA"/>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1198245</wp:posOffset>
                </wp:positionH>
                <wp:positionV relativeFrom="paragraph">
                  <wp:posOffset>88900</wp:posOffset>
                </wp:positionV>
                <wp:extent cx="360045" cy="433070"/>
                <wp:effectExtent l="38100" t="0" r="1905" b="43180"/>
                <wp:wrapNone/>
                <wp:docPr id="13" name="Стрелка вниз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433070"/>
                        </a:xfrm>
                        <a:prstGeom prst="downArrow">
                          <a:avLst>
                            <a:gd name="adj1" fmla="val 50000"/>
                            <a:gd name="adj2" fmla="val 3007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3" o:spid="_x0000_s1026" type="#_x0000_t67" style="position:absolute;margin-left:94.35pt;margin-top:7pt;width:28.35pt;height:3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"/>
            </w:pict>
          </mc:Fallback>
        </mc:AlternateContent>
      </w:r>
    </w:p>
    <w:p w:rsidR="00A07A65" w:rsidRPr="000A1DCE" w:rsidRDefault="00A07A65" w:rsidP="000A1DCE">
      <w:pPr>
        <w:tabs>
          <w:tab w:val="left" w:pos="6420"/>
        </w:tabs>
        <w:suppressAutoHyphens/>
        <w:spacing w:after="0" w:line="240" w:lineRule="auto"/>
        <w:jc w:val="both"/>
        <w:rPr>
          <w:rFonts w:ascii="Times New Roman" w:hAnsi="Times New Roman"/>
          <w:kern w:val="2"/>
          <w:sz w:val="28"/>
          <w:szCs w:val="28"/>
          <w:lang w:eastAsia="ar-SA"/>
        </w:rPr>
      </w:pPr>
    </w:p>
    <w:p w:rsidR="00A07A65" w:rsidRPr="000A1DCE" w:rsidRDefault="00BF3A6A" w:rsidP="000A1DCE">
      <w:pPr>
        <w:tabs>
          <w:tab w:val="left" w:pos="6420"/>
        </w:tabs>
        <w:suppressAutoHyphens/>
        <w:spacing w:after="0" w:line="240" w:lineRule="auto"/>
        <w:jc w:val="both"/>
        <w:rPr>
          <w:rFonts w:ascii="Times New Roman" w:hAnsi="Times New Roman"/>
          <w:kern w:val="2"/>
          <w:sz w:val="28"/>
          <w:szCs w:val="28"/>
          <w:lang w:eastAsia="ar-SA"/>
        </w:rPr>
      </w:pPr>
      <w:r>
        <w:rPr>
          <w:noProof/>
          <w:lang w:eastAsia="ru-RU"/>
        </w:rPr>
        <mc:AlternateContent>
          <mc:Choice Requires="wps">
            <w:drawing>
              <wp:anchor distT="0" distB="0" distL="114300" distR="114300" simplePos="0" relativeHeight="251657216" behindDoc="0" locked="0" layoutInCell="1" allowOverlap="1">
                <wp:simplePos x="0" y="0"/>
                <wp:positionH relativeFrom="column">
                  <wp:posOffset>123825</wp:posOffset>
                </wp:positionH>
                <wp:positionV relativeFrom="paragraph">
                  <wp:posOffset>171450</wp:posOffset>
                </wp:positionV>
                <wp:extent cx="2743200" cy="457200"/>
                <wp:effectExtent l="0" t="0" r="19050" b="1905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solidFill>
                          <a:srgbClr val="FFFFFF"/>
                        </a:solidFill>
                        <a:ln w="9525">
                          <a:solidFill>
                            <a:srgbClr val="000000"/>
                          </a:solidFill>
                          <a:miter lim="800000"/>
                          <a:headEnd/>
                          <a:tailEnd/>
                        </a:ln>
                      </wps:spPr>
                      <wps:txbx>
                        <w:txbxContent>
                          <w:p w:rsidR="00A07A65" w:rsidRPr="007F7729" w:rsidRDefault="00A07A65" w:rsidP="000A1DCE">
                            <w:pPr>
                              <w:jc w:val="center"/>
                            </w:pPr>
                            <w:r w:rsidRPr="007F7729">
                              <w:t xml:space="preserve">Проведение публичных слушаний </w:t>
                            </w:r>
                          </w:p>
                          <w:p w:rsidR="00A07A65" w:rsidRPr="00C12E92" w:rsidRDefault="00A07A65" w:rsidP="000A1D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1" type="#_x0000_t202" style="position:absolute;left:0;text-align:left;margin-left:9.75pt;margin-top:13.5pt;width:3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">
                <v:textbox>
                  <w:txbxContent>
                    <w:p w:rsidR="00A07A65" w:rsidRPr="007F7729" w:rsidRDefault="00A07A65" w:rsidP="000A1DCE">
                      <w:pPr>
                        <w:jc w:val="center"/>
                      </w:pPr>
                      <w:r w:rsidRPr="007F7729">
                        <w:t xml:space="preserve">Проведение публичных слушаний </w:t>
                      </w:r>
                    </w:p>
                    <w:p w:rsidR="00A07A65" w:rsidRPr="00C12E92" w:rsidRDefault="00A07A65" w:rsidP="000A1DCE"/>
                  </w:txbxContent>
                </v:textbox>
              </v:shape>
            </w:pict>
          </mc:Fallback>
        </mc:AlternateContent>
      </w:r>
    </w:p>
    <w:p w:rsidR="00A07A65" w:rsidRPr="000A1DCE" w:rsidRDefault="00A07A65" w:rsidP="000A1DCE">
      <w:pPr>
        <w:tabs>
          <w:tab w:val="left" w:pos="6420"/>
        </w:tabs>
        <w:suppressAutoHyphens/>
        <w:spacing w:after="0" w:line="240" w:lineRule="auto"/>
        <w:jc w:val="both"/>
        <w:rPr>
          <w:rFonts w:ascii="Times New Roman" w:hAnsi="Times New Roman"/>
          <w:kern w:val="2"/>
          <w:sz w:val="28"/>
          <w:szCs w:val="28"/>
          <w:lang w:eastAsia="ar-SA"/>
        </w:rPr>
      </w:pPr>
    </w:p>
    <w:p w:rsidR="00A07A65" w:rsidRPr="000A1DCE" w:rsidRDefault="00A07A65" w:rsidP="000A1DCE">
      <w:pPr>
        <w:tabs>
          <w:tab w:val="left" w:pos="6420"/>
        </w:tabs>
        <w:suppressAutoHyphens/>
        <w:spacing w:after="0" w:line="240" w:lineRule="auto"/>
        <w:jc w:val="both"/>
        <w:rPr>
          <w:rFonts w:ascii="Times New Roman" w:hAnsi="Times New Roman"/>
          <w:kern w:val="2"/>
          <w:sz w:val="28"/>
          <w:szCs w:val="28"/>
          <w:lang w:eastAsia="ar-SA"/>
        </w:rPr>
      </w:pPr>
    </w:p>
    <w:p w:rsidR="00A07A65" w:rsidRPr="000A1DCE" w:rsidRDefault="00BF3A6A" w:rsidP="000A1DCE">
      <w:pPr>
        <w:tabs>
          <w:tab w:val="left" w:pos="6420"/>
        </w:tabs>
        <w:suppressAutoHyphens/>
        <w:spacing w:after="0" w:line="240" w:lineRule="auto"/>
        <w:jc w:val="both"/>
        <w:rPr>
          <w:rFonts w:ascii="Times New Roman" w:hAnsi="Times New Roman"/>
          <w:kern w:val="2"/>
          <w:sz w:val="28"/>
          <w:szCs w:val="28"/>
          <w:lang w:eastAsia="ar-SA"/>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1209675</wp:posOffset>
                </wp:positionH>
                <wp:positionV relativeFrom="paragraph">
                  <wp:posOffset>34290</wp:posOffset>
                </wp:positionV>
                <wp:extent cx="360045" cy="342900"/>
                <wp:effectExtent l="38100" t="0" r="1905" b="38100"/>
                <wp:wrapNone/>
                <wp:docPr id="11" name="Стрелка вниз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4290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1" o:spid="_x0000_s1026" type="#_x0000_t67" style="position:absolute;margin-left:95.25pt;margin-top:2.7pt;width:28.3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"/>
            </w:pict>
          </mc:Fallback>
        </mc:AlternateContent>
      </w:r>
    </w:p>
    <w:p w:rsidR="00A07A65" w:rsidRPr="000A1DCE" w:rsidRDefault="00BF3A6A" w:rsidP="000A1DCE">
      <w:pPr>
        <w:tabs>
          <w:tab w:val="left" w:pos="6420"/>
        </w:tabs>
        <w:suppressAutoHyphens/>
        <w:spacing w:after="0" w:line="240" w:lineRule="auto"/>
        <w:jc w:val="both"/>
        <w:rPr>
          <w:rFonts w:ascii="Times New Roman" w:hAnsi="Times New Roman"/>
          <w:b/>
          <w:color w:val="FF0000"/>
          <w:kern w:val="2"/>
          <w:sz w:val="28"/>
          <w:szCs w:val="28"/>
          <w:lang w:eastAsia="ar-SA"/>
        </w:rPr>
      </w:pP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3629025</wp:posOffset>
                </wp:positionH>
                <wp:positionV relativeFrom="paragraph">
                  <wp:posOffset>-8255</wp:posOffset>
                </wp:positionV>
                <wp:extent cx="2560320" cy="709930"/>
                <wp:effectExtent l="0" t="0" r="11430" b="1397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709930"/>
                        </a:xfrm>
                        <a:prstGeom prst="rect">
                          <a:avLst/>
                        </a:prstGeom>
                        <a:solidFill>
                          <a:srgbClr val="FFFFFF"/>
                        </a:solidFill>
                        <a:ln w="9525">
                          <a:solidFill>
                            <a:srgbClr val="000000"/>
                          </a:solidFill>
                          <a:miter lim="800000"/>
                          <a:headEnd/>
                          <a:tailEnd/>
                        </a:ln>
                      </wps:spPr>
                      <wps:txbx>
                        <w:txbxContent>
                          <w:p w:rsidR="00A07A65" w:rsidRPr="007F7729" w:rsidRDefault="00A07A65" w:rsidP="000A1DCE">
                            <w:pPr>
                              <w:jc w:val="center"/>
                            </w:pPr>
                            <w:r w:rsidRPr="007F7729">
                              <w:t xml:space="preserve">Постановление об отказе </w:t>
                            </w:r>
                            <w:r>
                              <w:t>изменения вида разрешенного использования земельного участка и (или) объекта капитального строительства</w:t>
                            </w:r>
                          </w:p>
                          <w:p w:rsidR="00A07A65" w:rsidRDefault="00A07A65" w:rsidP="000A1D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32" type="#_x0000_t202" style="position:absolute;left:0;text-align:left;margin-left:285.75pt;margin-top:-.65pt;width:201.6pt;height:55.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">
                <v:textbox>
                  <w:txbxContent>
                    <w:p w:rsidR="00A07A65" w:rsidRPr="007F7729" w:rsidRDefault="00A07A65" w:rsidP="000A1DCE">
                      <w:pPr>
                        <w:jc w:val="center"/>
                      </w:pPr>
                      <w:r w:rsidRPr="007F7729">
                        <w:t xml:space="preserve">Постановление об отказе </w:t>
                      </w:r>
                      <w:r>
                        <w:t>изменения вида разрешенного использования земельного участка и (или) объекта капитального строительства</w:t>
                      </w:r>
                    </w:p>
                    <w:p w:rsidR="00A07A65" w:rsidRDefault="00A07A65" w:rsidP="000A1DCE"/>
                  </w:txbxContent>
                </v:textbox>
              </v:shape>
            </w:pict>
          </mc:Fallback>
        </mc:AlternateContent>
      </w: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3074035</wp:posOffset>
                </wp:positionH>
                <wp:positionV relativeFrom="paragraph">
                  <wp:posOffset>13335</wp:posOffset>
                </wp:positionV>
                <wp:extent cx="360045" cy="698500"/>
                <wp:effectExtent l="2223" t="16827" r="0" b="42228"/>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60045" cy="698500"/>
                        </a:xfrm>
                        <a:prstGeom prst="downArrow">
                          <a:avLst>
                            <a:gd name="adj1" fmla="val 50000"/>
                            <a:gd name="adj2" fmla="val 4850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9" o:spid="_x0000_s1026" type="#_x0000_t67" style="position:absolute;margin-left:242.05pt;margin-top:1.05pt;width:28.35pt;height: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"/>
            </w:pict>
          </mc:Fallback>
        </mc:AlternateContent>
      </w: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133350</wp:posOffset>
                </wp:positionH>
                <wp:positionV relativeFrom="paragraph">
                  <wp:posOffset>182245</wp:posOffset>
                </wp:positionV>
                <wp:extent cx="2743200" cy="433070"/>
                <wp:effectExtent l="0" t="0" r="19050" b="2413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33070"/>
                        </a:xfrm>
                        <a:prstGeom prst="rect">
                          <a:avLst/>
                        </a:prstGeom>
                        <a:solidFill>
                          <a:srgbClr val="FFFFFF"/>
                        </a:solidFill>
                        <a:ln w="9525">
                          <a:solidFill>
                            <a:srgbClr val="000000"/>
                          </a:solidFill>
                          <a:miter lim="800000"/>
                          <a:headEnd/>
                          <a:tailEnd/>
                        </a:ln>
                      </wps:spPr>
                      <wps:txbx>
                        <w:txbxContent>
                          <w:p w:rsidR="00A07A65" w:rsidRPr="007F7729" w:rsidRDefault="00A07A65" w:rsidP="000A1DCE">
                            <w:pPr>
                              <w:jc w:val="center"/>
                            </w:pPr>
                            <w:r w:rsidRPr="007F7729">
                              <w:t xml:space="preserve">Заключение о результатах публичных слушаний </w:t>
                            </w:r>
                          </w:p>
                          <w:p w:rsidR="00A07A65" w:rsidRPr="00C12E92" w:rsidRDefault="00A07A65" w:rsidP="000A1D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3" type="#_x0000_t202" style="position:absolute;left:0;text-align:left;margin-left:10.5pt;margin-top:14.35pt;width:3in;height:3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">
                <v:textbox>
                  <w:txbxContent>
                    <w:p w:rsidR="00A07A65" w:rsidRPr="007F7729" w:rsidRDefault="00A07A65" w:rsidP="000A1DCE">
                      <w:pPr>
                        <w:jc w:val="center"/>
                      </w:pPr>
                      <w:r w:rsidRPr="007F7729">
                        <w:t xml:space="preserve">Заключение о результатах публичных слушаний </w:t>
                      </w:r>
                    </w:p>
                    <w:p w:rsidR="00A07A65" w:rsidRPr="00C12E92" w:rsidRDefault="00A07A65" w:rsidP="000A1DCE"/>
                  </w:txbxContent>
                </v:textbox>
              </v:shape>
            </w:pict>
          </mc:Fallback>
        </mc:AlternateContent>
      </w:r>
      <w:r w:rsidR="00A07A65" w:rsidRPr="000A1DCE">
        <w:rPr>
          <w:rFonts w:ascii="Times New Roman" w:hAnsi="Times New Roman"/>
          <w:b/>
          <w:color w:val="FF0000"/>
          <w:kern w:val="2"/>
          <w:sz w:val="28"/>
          <w:szCs w:val="28"/>
          <w:lang w:eastAsia="ar-SA"/>
        </w:rPr>
        <w:t xml:space="preserve"> </w:t>
      </w:r>
    </w:p>
    <w:p w:rsidR="00A07A65" w:rsidRPr="000A1DCE" w:rsidRDefault="00A07A65" w:rsidP="000A1DCE">
      <w:pPr>
        <w:tabs>
          <w:tab w:val="left" w:pos="6420"/>
        </w:tabs>
        <w:suppressAutoHyphens/>
        <w:spacing w:after="0" w:line="240" w:lineRule="auto"/>
        <w:jc w:val="both"/>
        <w:rPr>
          <w:rFonts w:ascii="Times New Roman" w:hAnsi="Times New Roman"/>
          <w:kern w:val="2"/>
          <w:sz w:val="28"/>
          <w:szCs w:val="28"/>
          <w:lang w:eastAsia="ar-SA"/>
        </w:rPr>
      </w:pPr>
    </w:p>
    <w:p w:rsidR="00A07A65" w:rsidRPr="000A1DCE" w:rsidRDefault="00A07A65" w:rsidP="000A1DCE">
      <w:pPr>
        <w:tabs>
          <w:tab w:val="left" w:pos="6420"/>
        </w:tabs>
        <w:suppressAutoHyphens/>
        <w:spacing w:after="0" w:line="240" w:lineRule="auto"/>
        <w:jc w:val="both"/>
        <w:rPr>
          <w:rFonts w:ascii="Times New Roman" w:hAnsi="Times New Roman"/>
          <w:kern w:val="2"/>
          <w:sz w:val="28"/>
          <w:szCs w:val="28"/>
          <w:lang w:eastAsia="ar-SA"/>
        </w:rPr>
      </w:pPr>
    </w:p>
    <w:p w:rsidR="00A07A65" w:rsidRPr="000A1DCE" w:rsidRDefault="00BF3A6A" w:rsidP="000A1DCE">
      <w:pPr>
        <w:tabs>
          <w:tab w:val="left" w:pos="6420"/>
        </w:tabs>
        <w:suppressAutoHyphens/>
        <w:spacing w:after="0" w:line="240" w:lineRule="auto"/>
        <w:jc w:val="both"/>
        <w:rPr>
          <w:rFonts w:ascii="Times New Roman" w:hAnsi="Times New Roman"/>
          <w:kern w:val="2"/>
          <w:sz w:val="28"/>
          <w:szCs w:val="28"/>
          <w:lang w:eastAsia="ar-SA"/>
        </w:rPr>
      </w:pPr>
      <w:r>
        <w:rPr>
          <w:noProof/>
          <w:lang w:eastAsia="ru-RU"/>
        </w:rPr>
        <mc:AlternateContent>
          <mc:Choice Requires="wps">
            <w:drawing>
              <wp:anchor distT="0" distB="0" distL="114300" distR="114300" simplePos="0" relativeHeight="251668480" behindDoc="0" locked="0" layoutInCell="1" allowOverlap="1">
                <wp:simplePos x="0" y="0"/>
                <wp:positionH relativeFrom="column">
                  <wp:posOffset>4563110</wp:posOffset>
                </wp:positionH>
                <wp:positionV relativeFrom="paragraph">
                  <wp:posOffset>125730</wp:posOffset>
                </wp:positionV>
                <wp:extent cx="360045" cy="342900"/>
                <wp:effectExtent l="38100" t="0" r="1905" b="3810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4290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7" o:spid="_x0000_s1026" type="#_x0000_t67" style="position:absolute;margin-left:359.3pt;margin-top:9.9pt;width:28.3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"/>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1238250</wp:posOffset>
                </wp:positionH>
                <wp:positionV relativeFrom="paragraph">
                  <wp:posOffset>26035</wp:posOffset>
                </wp:positionV>
                <wp:extent cx="360045" cy="342900"/>
                <wp:effectExtent l="38100" t="0" r="1905" b="38100"/>
                <wp:wrapNone/>
                <wp:docPr id="6"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4290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6" o:spid="_x0000_s1026" type="#_x0000_t67" style="position:absolute;margin-left:97.5pt;margin-top:2.05pt;width:28.3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"/>
            </w:pict>
          </mc:Fallback>
        </mc:AlternateContent>
      </w:r>
    </w:p>
    <w:p w:rsidR="00A07A65" w:rsidRPr="000A1DCE" w:rsidRDefault="00BF3A6A" w:rsidP="000A1DCE">
      <w:pPr>
        <w:tabs>
          <w:tab w:val="left" w:pos="6420"/>
        </w:tabs>
        <w:suppressAutoHyphens/>
        <w:spacing w:after="0" w:line="240" w:lineRule="auto"/>
        <w:jc w:val="both"/>
        <w:rPr>
          <w:rFonts w:ascii="Times New Roman" w:hAnsi="Times New Roman"/>
          <w:kern w:val="2"/>
          <w:sz w:val="28"/>
          <w:szCs w:val="28"/>
          <w:lang w:eastAsia="ar-SA"/>
        </w:rPr>
      </w:pP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169545</wp:posOffset>
                </wp:positionH>
                <wp:positionV relativeFrom="paragraph">
                  <wp:posOffset>187325</wp:posOffset>
                </wp:positionV>
                <wp:extent cx="2762250" cy="544830"/>
                <wp:effectExtent l="0" t="0" r="19050" b="2667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544830"/>
                        </a:xfrm>
                        <a:prstGeom prst="rect">
                          <a:avLst/>
                        </a:prstGeom>
                        <a:solidFill>
                          <a:srgbClr val="FFFFFF"/>
                        </a:solidFill>
                        <a:ln w="9525">
                          <a:solidFill>
                            <a:srgbClr val="000000"/>
                          </a:solidFill>
                          <a:miter lim="800000"/>
                          <a:headEnd/>
                          <a:tailEnd/>
                        </a:ln>
                      </wps:spPr>
                      <wps:txbx>
                        <w:txbxContent>
                          <w:p w:rsidR="00A07A65" w:rsidRPr="007F7729" w:rsidRDefault="00A07A65" w:rsidP="000A1DCE">
                            <w:pPr>
                              <w:jc w:val="center"/>
                            </w:pPr>
                            <w:r w:rsidRPr="007F7729">
                              <w:t>Постановление о</w:t>
                            </w:r>
                            <w:r>
                              <w:t>б изменении вида разрешенного использования земельного участка и (или) объекта капитального строительства</w:t>
                            </w:r>
                          </w:p>
                          <w:p w:rsidR="00A07A65" w:rsidRDefault="00A07A65" w:rsidP="000A1D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4" type="#_x0000_t202" style="position:absolute;left:0;text-align:left;margin-left:13.35pt;margin-top:14.75pt;width:217.5pt;height:42.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">
                <v:textbox>
                  <w:txbxContent>
                    <w:p w:rsidR="00A07A65" w:rsidRPr="007F7729" w:rsidRDefault="00A07A65" w:rsidP="000A1DCE">
                      <w:pPr>
                        <w:jc w:val="center"/>
                      </w:pPr>
                      <w:r w:rsidRPr="007F7729">
                        <w:t>Постановление о</w:t>
                      </w:r>
                      <w:r>
                        <w:t>б изменении вида разрешенного использования земельного участка и (или) объекта капитального строительства</w:t>
                      </w:r>
                    </w:p>
                    <w:p w:rsidR="00A07A65" w:rsidRDefault="00A07A65" w:rsidP="000A1DCE"/>
                  </w:txbxContent>
                </v:textbox>
              </v:shape>
            </w:pict>
          </mc:Fallback>
        </mc:AlternateContent>
      </w:r>
    </w:p>
    <w:p w:rsidR="00A07A65" w:rsidRPr="000A1DCE" w:rsidRDefault="00BF3A6A" w:rsidP="000A1DCE">
      <w:pPr>
        <w:tabs>
          <w:tab w:val="left" w:pos="6420"/>
        </w:tabs>
        <w:suppressAutoHyphens/>
        <w:spacing w:after="0" w:line="240" w:lineRule="auto"/>
        <w:jc w:val="both"/>
        <w:rPr>
          <w:rFonts w:ascii="Times New Roman" w:hAnsi="Times New Roman"/>
          <w:b/>
          <w:color w:val="FF0000"/>
          <w:kern w:val="2"/>
          <w:sz w:val="28"/>
          <w:szCs w:val="28"/>
          <w:lang w:eastAsia="ar-SA"/>
        </w:rPr>
      </w:pPr>
      <w:r>
        <w:rPr>
          <w:noProof/>
          <w:lang w:eastAsia="ru-RU"/>
        </w:rPr>
        <mc:AlternateContent>
          <mc:Choice Requires="wps">
            <w:drawing>
              <wp:anchor distT="0" distB="0" distL="114300" distR="114300" simplePos="0" relativeHeight="251655168" behindDoc="0" locked="0" layoutInCell="1" allowOverlap="1">
                <wp:simplePos x="0" y="0"/>
                <wp:positionH relativeFrom="column">
                  <wp:posOffset>3371850</wp:posOffset>
                </wp:positionH>
                <wp:positionV relativeFrom="paragraph">
                  <wp:posOffset>69850</wp:posOffset>
                </wp:positionV>
                <wp:extent cx="2876550" cy="457200"/>
                <wp:effectExtent l="0" t="0" r="19050" b="1905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457200"/>
                        </a:xfrm>
                        <a:prstGeom prst="rect">
                          <a:avLst/>
                        </a:prstGeom>
                        <a:solidFill>
                          <a:srgbClr val="FFFFFF"/>
                        </a:solidFill>
                        <a:ln w="9525">
                          <a:solidFill>
                            <a:srgbClr val="000000"/>
                          </a:solidFill>
                          <a:miter lim="800000"/>
                          <a:headEnd/>
                          <a:tailEnd/>
                        </a:ln>
                      </wps:spPr>
                      <wps:txbx>
                        <w:txbxContent>
                          <w:p w:rsidR="00A07A65" w:rsidRPr="007F7729" w:rsidRDefault="00A07A65" w:rsidP="000A1DCE">
                            <w:pPr>
                              <w:jc w:val="center"/>
                            </w:pPr>
                            <w:r w:rsidRPr="007F7729">
                              <w:t>направление письменного уведомления заявителю о принятом решении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35" type="#_x0000_t202" style="position:absolute;left:0;text-align:left;margin-left:265.5pt;margin-top:5.5pt;width:226.5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">
                <v:textbox>
                  <w:txbxContent>
                    <w:p w:rsidR="00A07A65" w:rsidRPr="007F7729" w:rsidRDefault="00A07A65" w:rsidP="000A1DCE">
                      <w:pPr>
                        <w:jc w:val="center"/>
                      </w:pPr>
                      <w:r w:rsidRPr="007F7729">
                        <w:t>направление письменного уведомления заявителю о принятом решении</w:t>
                      </w:r>
                    </w:p>
                  </w:txbxContent>
                </v:textbox>
              </v:shape>
            </w:pict>
          </mc:Fallback>
        </mc:AlternateContent>
      </w: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2962910</wp:posOffset>
                </wp:positionH>
                <wp:positionV relativeFrom="paragraph">
                  <wp:posOffset>78740</wp:posOffset>
                </wp:positionV>
                <wp:extent cx="360045" cy="342900"/>
                <wp:effectExtent l="8573" t="29527" r="29527" b="48578"/>
                <wp:wrapNone/>
                <wp:docPr id="3" name="Стрелка вниз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60045" cy="34290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3" o:spid="_x0000_s1026" type="#_x0000_t67" style="position:absolute;margin-left:233.3pt;margin-top:6.2pt;width:28.35pt;height:27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"/>
            </w:pict>
          </mc:Fallback>
        </mc:AlternateContent>
      </w:r>
      <w:r w:rsidR="00A07A65" w:rsidRPr="000A1DCE">
        <w:rPr>
          <w:rFonts w:ascii="Times New Roman" w:hAnsi="Times New Roman"/>
          <w:b/>
          <w:color w:val="FF0000"/>
          <w:kern w:val="2"/>
          <w:sz w:val="28"/>
          <w:szCs w:val="28"/>
          <w:lang w:eastAsia="ar-SA"/>
        </w:rPr>
        <w:t xml:space="preserve"> </w:t>
      </w:r>
    </w:p>
    <w:p w:rsidR="00A07A65" w:rsidRPr="000A1DCE" w:rsidRDefault="00A07A65" w:rsidP="000A1DCE">
      <w:pPr>
        <w:tabs>
          <w:tab w:val="left" w:pos="6420"/>
        </w:tabs>
        <w:suppressAutoHyphens/>
        <w:spacing w:after="0" w:line="240" w:lineRule="auto"/>
        <w:jc w:val="both"/>
        <w:rPr>
          <w:rFonts w:ascii="Times New Roman" w:hAnsi="Times New Roman"/>
          <w:kern w:val="2"/>
          <w:sz w:val="28"/>
          <w:szCs w:val="28"/>
          <w:lang w:eastAsia="ar-SA"/>
        </w:rPr>
      </w:pPr>
    </w:p>
    <w:p w:rsidR="00A07A65" w:rsidRPr="000A1DCE" w:rsidRDefault="00BF3A6A" w:rsidP="000A1DCE">
      <w:pPr>
        <w:tabs>
          <w:tab w:val="left" w:pos="6420"/>
        </w:tabs>
        <w:suppressAutoHyphens/>
        <w:spacing w:after="0" w:line="240" w:lineRule="auto"/>
        <w:jc w:val="both"/>
        <w:rPr>
          <w:rFonts w:ascii="Times New Roman" w:hAnsi="Times New Roman"/>
          <w:kern w:val="2"/>
          <w:sz w:val="28"/>
          <w:szCs w:val="28"/>
          <w:lang w:eastAsia="ar-SA"/>
        </w:rPr>
      </w:pP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1236345</wp:posOffset>
                </wp:positionH>
                <wp:positionV relativeFrom="paragraph">
                  <wp:posOffset>145415</wp:posOffset>
                </wp:positionV>
                <wp:extent cx="360045" cy="342900"/>
                <wp:effectExtent l="38100" t="0" r="1905" b="38100"/>
                <wp:wrapNone/>
                <wp:docPr id="2" name="Стрелка вниз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4290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2" o:spid="_x0000_s1026" type="#_x0000_t67" style="position:absolute;margin-left:97.35pt;margin-top:11.45pt;width:28.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"/>
            </w:pict>
          </mc:Fallback>
        </mc:AlternateContent>
      </w:r>
    </w:p>
    <w:p w:rsidR="00A07A65" w:rsidRPr="000A1DCE" w:rsidRDefault="00A07A65" w:rsidP="000A1DCE">
      <w:pPr>
        <w:tabs>
          <w:tab w:val="left" w:pos="6420"/>
        </w:tabs>
        <w:suppressAutoHyphens/>
        <w:spacing w:after="0" w:line="240" w:lineRule="auto"/>
        <w:jc w:val="both"/>
        <w:rPr>
          <w:rFonts w:ascii="Times New Roman" w:hAnsi="Times New Roman"/>
          <w:kern w:val="2"/>
          <w:sz w:val="28"/>
          <w:szCs w:val="28"/>
          <w:lang w:eastAsia="ar-SA"/>
        </w:rPr>
      </w:pPr>
    </w:p>
    <w:p w:rsidR="00A07A65" w:rsidRDefault="00BF3A6A" w:rsidP="001C0BA8">
      <w:pPr>
        <w:tabs>
          <w:tab w:val="left" w:pos="6420"/>
        </w:tabs>
        <w:suppressAutoHyphens/>
        <w:spacing w:after="0" w:line="240" w:lineRule="auto"/>
        <w:jc w:val="both"/>
      </w:pPr>
      <w:r>
        <w:rPr>
          <w:noProof/>
          <w:lang w:eastAsia="ru-RU"/>
        </w:rPr>
        <mc:AlternateContent>
          <mc:Choice Requires="wps">
            <w:drawing>
              <wp:anchor distT="0" distB="0" distL="114300" distR="114300" simplePos="0" relativeHeight="251667456" behindDoc="0" locked="0" layoutInCell="1" allowOverlap="1" wp14:anchorId="46A6B5DC" wp14:editId="049B8427">
                <wp:simplePos x="0" y="0"/>
                <wp:positionH relativeFrom="column">
                  <wp:posOffset>179070</wp:posOffset>
                </wp:positionH>
                <wp:positionV relativeFrom="paragraph">
                  <wp:posOffset>107950</wp:posOffset>
                </wp:positionV>
                <wp:extent cx="2876550" cy="358775"/>
                <wp:effectExtent l="0" t="0" r="19050" b="2222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358775"/>
                        </a:xfrm>
                        <a:prstGeom prst="rect">
                          <a:avLst/>
                        </a:prstGeom>
                        <a:solidFill>
                          <a:srgbClr val="FFFFFF"/>
                        </a:solidFill>
                        <a:ln w="9525">
                          <a:solidFill>
                            <a:srgbClr val="000000"/>
                          </a:solidFill>
                          <a:miter lim="800000"/>
                          <a:headEnd/>
                          <a:tailEnd/>
                        </a:ln>
                      </wps:spPr>
                      <wps:txbx>
                        <w:txbxContent>
                          <w:p w:rsidR="00A07A65" w:rsidRPr="007F7729" w:rsidRDefault="00A07A65" w:rsidP="000A1DCE">
                            <w:pPr>
                              <w:jc w:val="center"/>
                            </w:pPr>
                            <w:r w:rsidRPr="007F7729">
                              <w:t xml:space="preserve">выдача заявителю </w:t>
                            </w:r>
                            <w:r>
                              <w:t>постановления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36" type="#_x0000_t202" style="position:absolute;left:0;text-align:left;margin-left:14.1pt;margin-top:8.5pt;width:226.5pt;height:2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">
                <v:textbox>
                  <w:txbxContent>
                    <w:p w:rsidR="00A07A65" w:rsidRPr="007F7729" w:rsidRDefault="00A07A65" w:rsidP="000A1DCE">
                      <w:pPr>
                        <w:jc w:val="center"/>
                      </w:pPr>
                      <w:r w:rsidRPr="007F7729">
                        <w:t xml:space="preserve">выдача заявителю </w:t>
                      </w:r>
                      <w:r>
                        <w:t>постановления</w:t>
                      </w:r>
                    </w:p>
                  </w:txbxContent>
                </v:textbox>
              </v:shape>
            </w:pict>
          </mc:Fallback>
        </mc:AlternateContent>
      </w:r>
    </w:p>
    <w:sectPr w:rsidR="00A07A65" w:rsidSect="000A1DCE">
      <w:pgSz w:w="11906" w:h="16838"/>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BA8" w:rsidRDefault="001C0BA8" w:rsidP="001C0BA8">
      <w:pPr>
        <w:spacing w:after="0" w:line="240" w:lineRule="auto"/>
      </w:pPr>
      <w:r>
        <w:separator/>
      </w:r>
    </w:p>
  </w:endnote>
  <w:endnote w:type="continuationSeparator" w:id="0">
    <w:p w:rsidR="001C0BA8" w:rsidRDefault="001C0BA8" w:rsidP="001C0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BA8" w:rsidRDefault="001C0BA8" w:rsidP="001C0BA8">
      <w:pPr>
        <w:spacing w:after="0" w:line="240" w:lineRule="auto"/>
      </w:pPr>
      <w:r>
        <w:separator/>
      </w:r>
    </w:p>
  </w:footnote>
  <w:footnote w:type="continuationSeparator" w:id="0">
    <w:p w:rsidR="001C0BA8" w:rsidRDefault="001C0BA8" w:rsidP="001C0B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249D4790"/>
    <w:multiLevelType w:val="multilevel"/>
    <w:tmpl w:val="2AA8D8A6"/>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560"/>
        </w:tabs>
        <w:ind w:left="1560" w:hanging="720"/>
      </w:pPr>
      <w:rPr>
        <w:rFonts w:cs="Times New Roman" w:hint="default"/>
      </w:rPr>
    </w:lvl>
    <w:lvl w:ilvl="2">
      <w:start w:val="1"/>
      <w:numFmt w:val="decimal"/>
      <w:lvlText w:val="%1.%2.%3."/>
      <w:lvlJc w:val="left"/>
      <w:pPr>
        <w:tabs>
          <w:tab w:val="num" w:pos="2400"/>
        </w:tabs>
        <w:ind w:left="2400" w:hanging="720"/>
      </w:pPr>
      <w:rPr>
        <w:rFonts w:cs="Times New Roman" w:hint="default"/>
      </w:rPr>
    </w:lvl>
    <w:lvl w:ilvl="3">
      <w:start w:val="1"/>
      <w:numFmt w:val="decimal"/>
      <w:lvlText w:val="%1.%2.%3.%4."/>
      <w:lvlJc w:val="left"/>
      <w:pPr>
        <w:tabs>
          <w:tab w:val="num" w:pos="3600"/>
        </w:tabs>
        <w:ind w:left="3600" w:hanging="1080"/>
      </w:pPr>
      <w:rPr>
        <w:rFonts w:cs="Times New Roman" w:hint="default"/>
      </w:rPr>
    </w:lvl>
    <w:lvl w:ilvl="4">
      <w:start w:val="1"/>
      <w:numFmt w:val="decimal"/>
      <w:lvlText w:val="%1.%2.%3.%4.%5."/>
      <w:lvlJc w:val="left"/>
      <w:pPr>
        <w:tabs>
          <w:tab w:val="num" w:pos="4440"/>
        </w:tabs>
        <w:ind w:left="4440" w:hanging="1080"/>
      </w:pPr>
      <w:rPr>
        <w:rFonts w:cs="Times New Roman" w:hint="default"/>
      </w:rPr>
    </w:lvl>
    <w:lvl w:ilvl="5">
      <w:start w:val="1"/>
      <w:numFmt w:val="decimal"/>
      <w:lvlText w:val="%1.%2.%3.%4.%5.%6."/>
      <w:lvlJc w:val="left"/>
      <w:pPr>
        <w:tabs>
          <w:tab w:val="num" w:pos="5640"/>
        </w:tabs>
        <w:ind w:left="5640" w:hanging="1440"/>
      </w:pPr>
      <w:rPr>
        <w:rFonts w:cs="Times New Roman" w:hint="default"/>
      </w:rPr>
    </w:lvl>
    <w:lvl w:ilvl="6">
      <w:start w:val="1"/>
      <w:numFmt w:val="decimal"/>
      <w:lvlText w:val="%1.%2.%3.%4.%5.%6.%7."/>
      <w:lvlJc w:val="left"/>
      <w:pPr>
        <w:tabs>
          <w:tab w:val="num" w:pos="6840"/>
        </w:tabs>
        <w:ind w:left="6840" w:hanging="1800"/>
      </w:pPr>
      <w:rPr>
        <w:rFonts w:cs="Times New Roman" w:hint="default"/>
      </w:rPr>
    </w:lvl>
    <w:lvl w:ilvl="7">
      <w:start w:val="1"/>
      <w:numFmt w:val="decimal"/>
      <w:lvlText w:val="%1.%2.%3.%4.%5.%6.%7.%8."/>
      <w:lvlJc w:val="left"/>
      <w:pPr>
        <w:tabs>
          <w:tab w:val="num" w:pos="7680"/>
        </w:tabs>
        <w:ind w:left="7680" w:hanging="1800"/>
      </w:pPr>
      <w:rPr>
        <w:rFonts w:cs="Times New Roman" w:hint="default"/>
      </w:rPr>
    </w:lvl>
    <w:lvl w:ilvl="8">
      <w:start w:val="1"/>
      <w:numFmt w:val="decimal"/>
      <w:lvlText w:val="%1.%2.%3.%4.%5.%6.%7.%8.%9."/>
      <w:lvlJc w:val="left"/>
      <w:pPr>
        <w:tabs>
          <w:tab w:val="num" w:pos="8880"/>
        </w:tabs>
        <w:ind w:left="8880" w:hanging="2160"/>
      </w:pPr>
      <w:rPr>
        <w:rFonts w:cs="Times New Roman"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B2C"/>
    <w:rsid w:val="00096706"/>
    <w:rsid w:val="000A1DCE"/>
    <w:rsid w:val="001C0BA8"/>
    <w:rsid w:val="0020172F"/>
    <w:rsid w:val="002377EB"/>
    <w:rsid w:val="00347DE1"/>
    <w:rsid w:val="004B71A8"/>
    <w:rsid w:val="007270C9"/>
    <w:rsid w:val="00727BE2"/>
    <w:rsid w:val="007F7729"/>
    <w:rsid w:val="00925B2C"/>
    <w:rsid w:val="00A01EA1"/>
    <w:rsid w:val="00A07A65"/>
    <w:rsid w:val="00A92F75"/>
    <w:rsid w:val="00AA7D49"/>
    <w:rsid w:val="00AD00A6"/>
    <w:rsid w:val="00BF3A6A"/>
    <w:rsid w:val="00C12E92"/>
    <w:rsid w:val="00CE696C"/>
    <w:rsid w:val="00D247CB"/>
    <w:rsid w:val="00DD1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7E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0A1DCE"/>
    <w:pPr>
      <w:widowControl w:val="0"/>
      <w:suppressAutoHyphens/>
      <w:ind w:firstLine="720"/>
    </w:pPr>
    <w:rPr>
      <w:rFonts w:ascii="Arial" w:hAnsi="Arial"/>
      <w:sz w:val="20"/>
      <w:szCs w:val="20"/>
      <w:lang w:eastAsia="ar-SA"/>
    </w:rPr>
  </w:style>
  <w:style w:type="paragraph" w:styleId="a3">
    <w:name w:val="Balloon Text"/>
    <w:basedOn w:val="a"/>
    <w:link w:val="a4"/>
    <w:uiPriority w:val="99"/>
    <w:semiHidden/>
    <w:rsid w:val="00D247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247CB"/>
    <w:rPr>
      <w:rFonts w:ascii="Tahoma" w:hAnsi="Tahoma" w:cs="Tahoma"/>
      <w:sz w:val="16"/>
      <w:szCs w:val="16"/>
    </w:rPr>
  </w:style>
  <w:style w:type="paragraph" w:styleId="a5">
    <w:name w:val="header"/>
    <w:basedOn w:val="a"/>
    <w:link w:val="a6"/>
    <w:uiPriority w:val="99"/>
    <w:unhideWhenUsed/>
    <w:rsid w:val="001C0BA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C0BA8"/>
    <w:rPr>
      <w:lang w:eastAsia="en-US"/>
    </w:rPr>
  </w:style>
  <w:style w:type="paragraph" w:styleId="a7">
    <w:name w:val="footer"/>
    <w:basedOn w:val="a"/>
    <w:link w:val="a8"/>
    <w:uiPriority w:val="99"/>
    <w:unhideWhenUsed/>
    <w:rsid w:val="001C0BA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C0BA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7E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0A1DCE"/>
    <w:pPr>
      <w:widowControl w:val="0"/>
      <w:suppressAutoHyphens/>
      <w:ind w:firstLine="720"/>
    </w:pPr>
    <w:rPr>
      <w:rFonts w:ascii="Arial" w:hAnsi="Arial"/>
      <w:sz w:val="20"/>
      <w:szCs w:val="20"/>
      <w:lang w:eastAsia="ar-SA"/>
    </w:rPr>
  </w:style>
  <w:style w:type="paragraph" w:styleId="a3">
    <w:name w:val="Balloon Text"/>
    <w:basedOn w:val="a"/>
    <w:link w:val="a4"/>
    <w:uiPriority w:val="99"/>
    <w:semiHidden/>
    <w:rsid w:val="00D247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247CB"/>
    <w:rPr>
      <w:rFonts w:ascii="Tahoma" w:hAnsi="Tahoma" w:cs="Tahoma"/>
      <w:sz w:val="16"/>
      <w:szCs w:val="16"/>
    </w:rPr>
  </w:style>
  <w:style w:type="paragraph" w:styleId="a5">
    <w:name w:val="header"/>
    <w:basedOn w:val="a"/>
    <w:link w:val="a6"/>
    <w:uiPriority w:val="99"/>
    <w:unhideWhenUsed/>
    <w:rsid w:val="001C0BA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C0BA8"/>
    <w:rPr>
      <w:lang w:eastAsia="en-US"/>
    </w:rPr>
  </w:style>
  <w:style w:type="paragraph" w:styleId="a7">
    <w:name w:val="footer"/>
    <w:basedOn w:val="a"/>
    <w:link w:val="a8"/>
    <w:uiPriority w:val="99"/>
    <w:unhideWhenUsed/>
    <w:rsid w:val="001C0BA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C0BA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3743</Words>
  <Characters>31178</Characters>
  <Application>Microsoft Office Word</Application>
  <DocSecurity>0</DocSecurity>
  <Lines>259</Lines>
  <Paragraphs>69</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Home</Company>
  <LinksUpToDate>false</LinksUpToDate>
  <CharactersWithSpaces>34852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Lena</dc:creator>
  <cp:lastModifiedBy>Жданкина</cp:lastModifiedBy>
  <cp:revision>2</cp:revision>
  <cp:lastPrinted>2013-11-29T05:29:00Z</cp:lastPrinted>
  <dcterms:created xsi:type="dcterms:W3CDTF">2013-12-04T07:04:00Z</dcterms:created>
  <dcterms:modified xsi:type="dcterms:W3CDTF">2013-12-04T07:04:00Z</dcterms:modified>
</cp:coreProperties>
</file>