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27" w:rsidRDefault="00E43027" w:rsidP="00195F57">
      <w:pPr>
        <w:pStyle w:val="a4"/>
        <w:ind w:firstLine="708"/>
        <w:rPr>
          <w:sz w:val="28"/>
          <w:szCs w:val="28"/>
        </w:rPr>
      </w:pPr>
    </w:p>
    <w:p w:rsidR="00E43027" w:rsidRPr="008C4BBA" w:rsidRDefault="0064247B" w:rsidP="008C4BBA">
      <w:pPr>
        <w:pStyle w:val="a4"/>
        <w:tabs>
          <w:tab w:val="left" w:pos="3360"/>
          <w:tab w:val="left" w:pos="3576"/>
        </w:tabs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19.01.2019</w:t>
      </w:r>
      <w:bookmarkStart w:id="0" w:name="_GoBack"/>
      <w:bookmarkEnd w:id="0"/>
    </w:p>
    <w:p w:rsidR="00E43027" w:rsidRDefault="00E43027" w:rsidP="00195F57">
      <w:pPr>
        <w:pStyle w:val="a4"/>
        <w:ind w:firstLine="708"/>
        <w:rPr>
          <w:sz w:val="28"/>
          <w:szCs w:val="28"/>
        </w:rPr>
      </w:pPr>
    </w:p>
    <w:p w:rsidR="00E43027" w:rsidRDefault="00E43027" w:rsidP="00195F57">
      <w:pPr>
        <w:pStyle w:val="a4"/>
        <w:ind w:firstLine="708"/>
        <w:rPr>
          <w:sz w:val="28"/>
          <w:szCs w:val="28"/>
        </w:rPr>
      </w:pPr>
    </w:p>
    <w:p w:rsidR="00DC6579" w:rsidRDefault="00DC6579" w:rsidP="007B0F4A">
      <w:pPr>
        <w:pStyle w:val="a4"/>
        <w:ind w:firstLine="708"/>
        <w:jc w:val="both"/>
        <w:rPr>
          <w:sz w:val="28"/>
          <w:szCs w:val="28"/>
        </w:rPr>
      </w:pPr>
      <w:r w:rsidRPr="00DC6579">
        <w:rPr>
          <w:sz w:val="28"/>
          <w:szCs w:val="28"/>
        </w:rPr>
        <w:t>В соответствии со ст.12.1 Федерального закона от 24.07.2002 № 101-ФЗ «Об обороте земель сельскохо</w:t>
      </w:r>
      <w:r>
        <w:rPr>
          <w:sz w:val="28"/>
          <w:szCs w:val="28"/>
        </w:rPr>
        <w:t>зяйственного назначения» (ред. о</w:t>
      </w:r>
      <w:r w:rsidRPr="00DC6579">
        <w:rPr>
          <w:sz w:val="28"/>
          <w:szCs w:val="28"/>
        </w:rPr>
        <w:t>т 23.12.2010</w:t>
      </w:r>
      <w:r>
        <w:rPr>
          <w:sz w:val="28"/>
          <w:szCs w:val="28"/>
        </w:rPr>
        <w:t xml:space="preserve"> г.) а</w:t>
      </w:r>
      <w:r w:rsidR="007B0F4A">
        <w:rPr>
          <w:sz w:val="28"/>
          <w:szCs w:val="28"/>
        </w:rPr>
        <w:t xml:space="preserve">дминистрация Центрального </w:t>
      </w:r>
      <w:r w:rsidRPr="00DC6579">
        <w:rPr>
          <w:sz w:val="28"/>
          <w:szCs w:val="28"/>
        </w:rPr>
        <w:t xml:space="preserve">сельского поселения Белоглинского района публикует список лиц, земельные доли которых могут быть признаны невостребованными, в границах плана земель   </w:t>
      </w:r>
      <w:r w:rsidR="00C5681C">
        <w:rPr>
          <w:sz w:val="28"/>
          <w:szCs w:val="28"/>
        </w:rPr>
        <w:t>СПК</w:t>
      </w:r>
      <w:r w:rsidR="007B0F4A">
        <w:rPr>
          <w:sz w:val="28"/>
          <w:szCs w:val="28"/>
        </w:rPr>
        <w:t xml:space="preserve"> «Белоглинский»</w:t>
      </w:r>
      <w:r w:rsidRPr="00DC6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C0D43" w:rsidRPr="00DC6579" w:rsidRDefault="002C0D43" w:rsidP="00DC6579">
      <w:pPr>
        <w:pStyle w:val="a4"/>
        <w:ind w:firstLine="708"/>
        <w:rPr>
          <w:sz w:val="28"/>
          <w:szCs w:val="28"/>
        </w:rPr>
      </w:pP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4725"/>
        <w:gridCol w:w="2880"/>
      </w:tblGrid>
      <w:tr w:rsidR="00DC6579" w:rsidRPr="007343F2" w:rsidTr="002C0D43">
        <w:tc>
          <w:tcPr>
            <w:tcW w:w="2049" w:type="dxa"/>
          </w:tcPr>
          <w:p w:rsidR="00DC6579" w:rsidRPr="007343F2" w:rsidRDefault="00DC6579" w:rsidP="00975F6C">
            <w:pPr>
              <w:pStyle w:val="a4"/>
              <w:rPr>
                <w:b/>
                <w:sz w:val="28"/>
                <w:szCs w:val="28"/>
              </w:rPr>
            </w:pPr>
            <w:r w:rsidRPr="007343F2">
              <w:rPr>
                <w:sz w:val="28"/>
                <w:szCs w:val="28"/>
              </w:rPr>
              <w:t xml:space="preserve"> </w:t>
            </w:r>
            <w:r w:rsidRPr="007343F2">
              <w:rPr>
                <w:b/>
                <w:sz w:val="28"/>
                <w:szCs w:val="28"/>
              </w:rPr>
              <w:t>№ п/н</w:t>
            </w:r>
          </w:p>
        </w:tc>
        <w:tc>
          <w:tcPr>
            <w:tcW w:w="4839" w:type="dxa"/>
          </w:tcPr>
          <w:p w:rsidR="00DC6579" w:rsidRPr="007343F2" w:rsidRDefault="00DC6579" w:rsidP="00975F6C">
            <w:pPr>
              <w:pStyle w:val="a4"/>
              <w:rPr>
                <w:b/>
                <w:sz w:val="28"/>
                <w:szCs w:val="28"/>
              </w:rPr>
            </w:pPr>
            <w:r w:rsidRPr="007343F2">
              <w:rPr>
                <w:b/>
                <w:sz w:val="28"/>
                <w:szCs w:val="28"/>
              </w:rPr>
              <w:t>ФИО собственника земельной доли ( пая)</w:t>
            </w:r>
          </w:p>
        </w:tc>
        <w:tc>
          <w:tcPr>
            <w:tcW w:w="2935" w:type="dxa"/>
          </w:tcPr>
          <w:p w:rsidR="00DC6579" w:rsidRPr="007343F2" w:rsidRDefault="00DC6579" w:rsidP="00975F6C">
            <w:pPr>
              <w:pStyle w:val="a4"/>
              <w:rPr>
                <w:b/>
                <w:sz w:val="28"/>
                <w:szCs w:val="28"/>
              </w:rPr>
            </w:pPr>
            <w:r w:rsidRPr="007343F2">
              <w:rPr>
                <w:b/>
                <w:sz w:val="28"/>
                <w:szCs w:val="28"/>
              </w:rPr>
              <w:t>Размер земельной доли</w:t>
            </w:r>
          </w:p>
        </w:tc>
      </w:tr>
      <w:tr w:rsidR="007B0F4A" w:rsidRPr="007343F2" w:rsidTr="002C0D43">
        <w:tc>
          <w:tcPr>
            <w:tcW w:w="2049" w:type="dxa"/>
          </w:tcPr>
          <w:p w:rsidR="007B0F4A" w:rsidRPr="007343F2" w:rsidRDefault="007B0F4A" w:rsidP="007B0F4A">
            <w:pPr>
              <w:pStyle w:val="a4"/>
              <w:rPr>
                <w:sz w:val="28"/>
                <w:szCs w:val="28"/>
              </w:rPr>
            </w:pPr>
            <w:r w:rsidRPr="007343F2">
              <w:rPr>
                <w:sz w:val="28"/>
                <w:szCs w:val="28"/>
              </w:rPr>
              <w:t>1</w:t>
            </w:r>
          </w:p>
        </w:tc>
        <w:tc>
          <w:tcPr>
            <w:tcW w:w="4839" w:type="dxa"/>
          </w:tcPr>
          <w:p w:rsidR="007B0F4A" w:rsidRPr="00E54A83" w:rsidRDefault="007B0F4A" w:rsidP="007B0F4A">
            <w:pPr>
              <w:pStyle w:val="a4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E54A83">
              <w:rPr>
                <w:sz w:val="28"/>
                <w:szCs w:val="28"/>
              </w:rPr>
              <w:t>Боброва Николая Петровича;</w:t>
            </w:r>
          </w:p>
        </w:tc>
        <w:tc>
          <w:tcPr>
            <w:tcW w:w="2935" w:type="dxa"/>
          </w:tcPr>
          <w:p w:rsidR="007B0F4A" w:rsidRPr="007343F2" w:rsidRDefault="007B0F4A" w:rsidP="007B0F4A">
            <w:pPr>
              <w:pStyle w:val="a4"/>
              <w:rPr>
                <w:sz w:val="28"/>
                <w:szCs w:val="28"/>
              </w:rPr>
            </w:pPr>
            <w:r w:rsidRPr="007343F2">
              <w:rPr>
                <w:sz w:val="28"/>
                <w:szCs w:val="28"/>
              </w:rPr>
              <w:t>7,5 га</w:t>
            </w:r>
          </w:p>
        </w:tc>
      </w:tr>
      <w:tr w:rsidR="007B0F4A" w:rsidRPr="007343F2" w:rsidTr="002C0D43">
        <w:tc>
          <w:tcPr>
            <w:tcW w:w="2049" w:type="dxa"/>
          </w:tcPr>
          <w:p w:rsidR="007B0F4A" w:rsidRPr="007343F2" w:rsidRDefault="007B0F4A" w:rsidP="007B0F4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9" w:type="dxa"/>
          </w:tcPr>
          <w:p w:rsidR="007B0F4A" w:rsidRPr="00E54A83" w:rsidRDefault="007B0F4A" w:rsidP="007B0F4A">
            <w:pPr>
              <w:pStyle w:val="a4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E54A83">
              <w:rPr>
                <w:sz w:val="28"/>
                <w:szCs w:val="28"/>
              </w:rPr>
              <w:t>Лукшина Тихона Гавриловича;</w:t>
            </w:r>
          </w:p>
        </w:tc>
        <w:tc>
          <w:tcPr>
            <w:tcW w:w="2935" w:type="dxa"/>
          </w:tcPr>
          <w:p w:rsidR="007B0F4A" w:rsidRDefault="007B0F4A" w:rsidP="007B0F4A">
            <w:r w:rsidRPr="00B244C3">
              <w:rPr>
                <w:sz w:val="28"/>
                <w:szCs w:val="28"/>
              </w:rPr>
              <w:t>7,5 га</w:t>
            </w:r>
          </w:p>
        </w:tc>
      </w:tr>
      <w:tr w:rsidR="007B0F4A" w:rsidRPr="007343F2" w:rsidTr="002C0D43">
        <w:tc>
          <w:tcPr>
            <w:tcW w:w="2049" w:type="dxa"/>
          </w:tcPr>
          <w:p w:rsidR="007B0F4A" w:rsidRPr="007343F2" w:rsidRDefault="007B0F4A" w:rsidP="007B0F4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9" w:type="dxa"/>
          </w:tcPr>
          <w:p w:rsidR="007B0F4A" w:rsidRPr="00E54A83" w:rsidRDefault="007B0F4A" w:rsidP="007B0F4A">
            <w:pPr>
              <w:pStyle w:val="a4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E54A83">
              <w:rPr>
                <w:sz w:val="28"/>
                <w:szCs w:val="28"/>
              </w:rPr>
              <w:t>Татаркину Любовь Абрамовну;</w:t>
            </w:r>
          </w:p>
        </w:tc>
        <w:tc>
          <w:tcPr>
            <w:tcW w:w="2935" w:type="dxa"/>
          </w:tcPr>
          <w:p w:rsidR="007B0F4A" w:rsidRDefault="007B0F4A" w:rsidP="007B0F4A">
            <w:r w:rsidRPr="00B244C3">
              <w:rPr>
                <w:sz w:val="28"/>
                <w:szCs w:val="28"/>
              </w:rPr>
              <w:t>7,5 га</w:t>
            </w:r>
          </w:p>
        </w:tc>
      </w:tr>
      <w:tr w:rsidR="007B0F4A" w:rsidRPr="007343F2" w:rsidTr="002C0D43">
        <w:tc>
          <w:tcPr>
            <w:tcW w:w="2049" w:type="dxa"/>
          </w:tcPr>
          <w:p w:rsidR="007B0F4A" w:rsidRPr="007343F2" w:rsidRDefault="007B0F4A" w:rsidP="007B0F4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9" w:type="dxa"/>
          </w:tcPr>
          <w:p w:rsidR="007B0F4A" w:rsidRPr="00E54A83" w:rsidRDefault="007B0F4A" w:rsidP="007B0F4A">
            <w:pPr>
              <w:pStyle w:val="a4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E54A83">
              <w:rPr>
                <w:sz w:val="28"/>
                <w:szCs w:val="28"/>
              </w:rPr>
              <w:t>Хвастову Софью Николаевну;</w:t>
            </w:r>
          </w:p>
        </w:tc>
        <w:tc>
          <w:tcPr>
            <w:tcW w:w="2935" w:type="dxa"/>
          </w:tcPr>
          <w:p w:rsidR="007B0F4A" w:rsidRDefault="007B0F4A" w:rsidP="007B0F4A">
            <w:r w:rsidRPr="00B244C3">
              <w:rPr>
                <w:sz w:val="28"/>
                <w:szCs w:val="28"/>
              </w:rPr>
              <w:t>7,5 га</w:t>
            </w:r>
          </w:p>
        </w:tc>
      </w:tr>
      <w:tr w:rsidR="007B0F4A" w:rsidRPr="007343F2" w:rsidTr="002C0D43">
        <w:tc>
          <w:tcPr>
            <w:tcW w:w="2049" w:type="dxa"/>
          </w:tcPr>
          <w:p w:rsidR="007B0F4A" w:rsidRPr="007343F2" w:rsidRDefault="007B0F4A" w:rsidP="007B0F4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39" w:type="dxa"/>
          </w:tcPr>
          <w:p w:rsidR="007B0F4A" w:rsidRPr="00E54A83" w:rsidRDefault="007B0F4A" w:rsidP="007B0F4A">
            <w:pPr>
              <w:pStyle w:val="a4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E54A83">
              <w:rPr>
                <w:sz w:val="28"/>
                <w:szCs w:val="28"/>
              </w:rPr>
              <w:t>Сакина Алексея Васильевича;</w:t>
            </w:r>
          </w:p>
        </w:tc>
        <w:tc>
          <w:tcPr>
            <w:tcW w:w="2935" w:type="dxa"/>
          </w:tcPr>
          <w:p w:rsidR="007B0F4A" w:rsidRDefault="007B0F4A" w:rsidP="007B0F4A">
            <w:r w:rsidRPr="00B244C3">
              <w:rPr>
                <w:sz w:val="28"/>
                <w:szCs w:val="28"/>
              </w:rPr>
              <w:t>7,5 га</w:t>
            </w:r>
          </w:p>
        </w:tc>
      </w:tr>
      <w:tr w:rsidR="007B0F4A" w:rsidRPr="007343F2" w:rsidTr="002C0D43">
        <w:tc>
          <w:tcPr>
            <w:tcW w:w="2049" w:type="dxa"/>
          </w:tcPr>
          <w:p w:rsidR="007B0F4A" w:rsidRPr="007343F2" w:rsidRDefault="007B0F4A" w:rsidP="007B0F4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39" w:type="dxa"/>
          </w:tcPr>
          <w:p w:rsidR="007B0F4A" w:rsidRDefault="007B0F4A" w:rsidP="007B0F4A">
            <w:r w:rsidRPr="00E54A83">
              <w:rPr>
                <w:sz w:val="28"/>
                <w:szCs w:val="28"/>
              </w:rPr>
              <w:t>Семагина Евгения Гавриловича</w:t>
            </w:r>
          </w:p>
        </w:tc>
        <w:tc>
          <w:tcPr>
            <w:tcW w:w="2935" w:type="dxa"/>
          </w:tcPr>
          <w:p w:rsidR="007B0F4A" w:rsidRDefault="007B0F4A" w:rsidP="007B0F4A">
            <w:r w:rsidRPr="00B244C3">
              <w:rPr>
                <w:sz w:val="28"/>
                <w:szCs w:val="28"/>
              </w:rPr>
              <w:t>7,5 га</w:t>
            </w:r>
          </w:p>
        </w:tc>
      </w:tr>
    </w:tbl>
    <w:p w:rsidR="00DC6579" w:rsidRPr="00DC6579" w:rsidRDefault="00DC6579" w:rsidP="007B0F4A">
      <w:pPr>
        <w:pStyle w:val="a4"/>
        <w:ind w:firstLine="708"/>
        <w:jc w:val="both"/>
        <w:rPr>
          <w:sz w:val="28"/>
          <w:szCs w:val="28"/>
        </w:rPr>
      </w:pPr>
      <w:r w:rsidRPr="00DC6579">
        <w:rPr>
          <w:sz w:val="28"/>
          <w:szCs w:val="28"/>
        </w:rPr>
        <w:t xml:space="preserve"> для дальнейшего признания в установленном порядке права муниципальной собственности Центрального сельского </w:t>
      </w:r>
      <w:r w:rsidR="007B0F4A">
        <w:rPr>
          <w:sz w:val="28"/>
          <w:szCs w:val="28"/>
        </w:rPr>
        <w:t xml:space="preserve">поселения Белоглинского района </w:t>
      </w:r>
      <w:r w:rsidRPr="00DC6579">
        <w:rPr>
          <w:sz w:val="28"/>
          <w:szCs w:val="28"/>
        </w:rPr>
        <w:t>на данные земельные доли как невостребованн</w:t>
      </w:r>
      <w:r w:rsidR="00F3648E">
        <w:rPr>
          <w:sz w:val="28"/>
          <w:szCs w:val="28"/>
        </w:rPr>
        <w:t>ые</w:t>
      </w:r>
      <w:r w:rsidRPr="00DC6579">
        <w:rPr>
          <w:sz w:val="28"/>
          <w:szCs w:val="28"/>
        </w:rPr>
        <w:t>.</w:t>
      </w:r>
    </w:p>
    <w:p w:rsidR="00DC6579" w:rsidRPr="00DC6579" w:rsidRDefault="00DC6579" w:rsidP="00DC6579">
      <w:pPr>
        <w:ind w:firstLine="708"/>
        <w:jc w:val="both"/>
        <w:rPr>
          <w:sz w:val="28"/>
          <w:szCs w:val="28"/>
        </w:rPr>
      </w:pPr>
      <w:r w:rsidRPr="00DC6579">
        <w:rPr>
          <w:sz w:val="28"/>
          <w:szCs w:val="28"/>
        </w:rPr>
        <w:t>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администрацию Центрального сельского поселения Белоглинского район в течение трех месяцев со дн</w:t>
      </w:r>
      <w:r w:rsidR="007B0F4A">
        <w:rPr>
          <w:sz w:val="28"/>
          <w:szCs w:val="28"/>
        </w:rPr>
        <w:t xml:space="preserve">я публикации списка по адресу: </w:t>
      </w:r>
      <w:r w:rsidRPr="00DC6579">
        <w:rPr>
          <w:sz w:val="28"/>
          <w:szCs w:val="28"/>
        </w:rPr>
        <w:t>Советская ул.</w:t>
      </w:r>
      <w:r>
        <w:rPr>
          <w:sz w:val="28"/>
          <w:szCs w:val="28"/>
        </w:rPr>
        <w:t xml:space="preserve"> </w:t>
      </w:r>
      <w:r w:rsidRPr="00DC6579">
        <w:rPr>
          <w:sz w:val="28"/>
          <w:szCs w:val="28"/>
        </w:rPr>
        <w:t>2.  пос. Центральный, Белоглинский район, Краснодарский край, телефон 8-86154-91-2-02.</w:t>
      </w:r>
      <w:r>
        <w:rPr>
          <w:sz w:val="28"/>
          <w:szCs w:val="28"/>
        </w:rPr>
        <w:t xml:space="preserve">, официальный сайт: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ntr</w:t>
      </w:r>
      <w:r w:rsidR="002C0D43">
        <w:rPr>
          <w:sz w:val="28"/>
          <w:szCs w:val="28"/>
          <w:lang w:val="en-US"/>
        </w:rPr>
        <w:t>sp</w:t>
      </w:r>
      <w:r w:rsidRPr="00DC6579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,электронный адрес: </w:t>
      </w:r>
      <w:hyperlink r:id="rId4" w:history="1">
        <w:r w:rsidRPr="00B24A90">
          <w:rPr>
            <w:rStyle w:val="a5"/>
            <w:sz w:val="28"/>
            <w:szCs w:val="28"/>
            <w:lang w:val="en-US"/>
          </w:rPr>
          <w:t>adm</w:t>
        </w:r>
        <w:r w:rsidRPr="00B24A90">
          <w:rPr>
            <w:rStyle w:val="a5"/>
            <w:sz w:val="28"/>
            <w:szCs w:val="28"/>
          </w:rPr>
          <w:t>_</w:t>
        </w:r>
        <w:r w:rsidRPr="00B24A90">
          <w:rPr>
            <w:rStyle w:val="a5"/>
            <w:sz w:val="28"/>
            <w:szCs w:val="28"/>
            <w:lang w:val="en-US"/>
          </w:rPr>
          <w:t>centr</w:t>
        </w:r>
        <w:r w:rsidRPr="00B24A90">
          <w:rPr>
            <w:rStyle w:val="a5"/>
            <w:sz w:val="28"/>
            <w:szCs w:val="28"/>
          </w:rPr>
          <w:t>@</w:t>
        </w:r>
        <w:r w:rsidRPr="00B24A90">
          <w:rPr>
            <w:rStyle w:val="a5"/>
            <w:sz w:val="28"/>
            <w:szCs w:val="28"/>
            <w:lang w:val="en-US"/>
          </w:rPr>
          <w:t>mail</w:t>
        </w:r>
        <w:r w:rsidRPr="00B24A90">
          <w:rPr>
            <w:rStyle w:val="a5"/>
            <w:sz w:val="28"/>
            <w:szCs w:val="28"/>
          </w:rPr>
          <w:t>.</w:t>
        </w:r>
        <w:r w:rsidRPr="00B24A90">
          <w:rPr>
            <w:rStyle w:val="a5"/>
            <w:sz w:val="28"/>
            <w:szCs w:val="28"/>
            <w:lang w:val="en-US"/>
          </w:rPr>
          <w:t>ru</w:t>
        </w:r>
      </w:hyperlink>
      <w:r w:rsidRPr="00DC6579">
        <w:rPr>
          <w:sz w:val="28"/>
          <w:szCs w:val="28"/>
        </w:rPr>
        <w:t xml:space="preserve">  и заявить об этом на общем собрании участников общей долевой собственности</w:t>
      </w:r>
      <w:r>
        <w:rPr>
          <w:sz w:val="28"/>
          <w:szCs w:val="28"/>
        </w:rPr>
        <w:t>.</w:t>
      </w:r>
    </w:p>
    <w:p w:rsidR="00DC6579" w:rsidRDefault="00DC6579" w:rsidP="00DC6579">
      <w:pPr>
        <w:rPr>
          <w:sz w:val="28"/>
          <w:szCs w:val="28"/>
        </w:rPr>
      </w:pPr>
    </w:p>
    <w:p w:rsidR="00E43027" w:rsidRDefault="00E43027" w:rsidP="00DC6579">
      <w:pPr>
        <w:rPr>
          <w:sz w:val="28"/>
          <w:szCs w:val="28"/>
        </w:rPr>
      </w:pPr>
    </w:p>
    <w:p w:rsidR="00E43027" w:rsidRDefault="00E43027" w:rsidP="00DC6579">
      <w:pPr>
        <w:rPr>
          <w:sz w:val="28"/>
          <w:szCs w:val="28"/>
        </w:rPr>
      </w:pPr>
    </w:p>
    <w:sectPr w:rsidR="00E43027" w:rsidSect="007343F2">
      <w:pgSz w:w="11906" w:h="16838"/>
      <w:pgMar w:top="680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5"/>
    <w:rsid w:val="00195F57"/>
    <w:rsid w:val="00293635"/>
    <w:rsid w:val="002C0D43"/>
    <w:rsid w:val="003B1683"/>
    <w:rsid w:val="0064247B"/>
    <w:rsid w:val="007343F2"/>
    <w:rsid w:val="007B0F4A"/>
    <w:rsid w:val="008C4BBA"/>
    <w:rsid w:val="008F2D18"/>
    <w:rsid w:val="00975F6C"/>
    <w:rsid w:val="00AF08D1"/>
    <w:rsid w:val="00C5681C"/>
    <w:rsid w:val="00D40D79"/>
    <w:rsid w:val="00DC6579"/>
    <w:rsid w:val="00E23FA6"/>
    <w:rsid w:val="00E43027"/>
    <w:rsid w:val="00EB43C7"/>
    <w:rsid w:val="00F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D3B7B-BFD9-494A-8BDE-44F60450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6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95F57"/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C65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0D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D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Links>
    <vt:vector size="18" baseType="variant"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mailto:adm_centr@mail.ru</vt:lpwstr>
      </vt:variant>
      <vt:variant>
        <vt:lpwstr/>
      </vt:variant>
      <vt:variant>
        <vt:i4>5111903</vt:i4>
      </vt:variant>
      <vt:variant>
        <vt:i4>3</vt:i4>
      </vt:variant>
      <vt:variant>
        <vt:i4>0</vt:i4>
      </vt:variant>
      <vt:variant>
        <vt:i4>5</vt:i4>
      </vt:variant>
      <vt:variant>
        <vt:lpwstr>mailto:adm_centr@mail.ru</vt:lpwstr>
      </vt:variant>
      <vt:variant>
        <vt:lpwstr/>
      </vt:variant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mailto:adm_centr@mail.ru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Натальюшка</dc:creator>
  <cp:lastModifiedBy>Пользователь Windows</cp:lastModifiedBy>
  <cp:revision>5</cp:revision>
  <cp:lastPrinted>2019-01-15T08:20:00Z</cp:lastPrinted>
  <dcterms:created xsi:type="dcterms:W3CDTF">2019-01-15T08:10:00Z</dcterms:created>
  <dcterms:modified xsi:type="dcterms:W3CDTF">2019-01-22T05:44:00Z</dcterms:modified>
</cp:coreProperties>
</file>