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D35" w:rsidRPr="00817D35" w:rsidRDefault="00817D35" w:rsidP="00817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95300" cy="609600"/>
            <wp:effectExtent l="0" t="0" r="0" b="0"/>
            <wp:docPr id="1" name="Рисунок 1" descr="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D35" w:rsidRPr="00817D35" w:rsidRDefault="00817D35" w:rsidP="00817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/>
        </w:rPr>
      </w:pPr>
      <w:r w:rsidRPr="00817D35">
        <w:rPr>
          <w:rFonts w:ascii="Times New Roman" w:eastAsia="Times New Roman" w:hAnsi="Times New Roman" w:cs="Times New Roman"/>
          <w:b/>
          <w:sz w:val="28"/>
          <w:szCs w:val="28"/>
          <w:lang/>
        </w:rPr>
        <w:t>АДМИНИСТРАЦИЯ ЦЕНТРАЛЬНОГО СЕЛЬСКОГО ПОСЕЛЕНИЯ</w:t>
      </w:r>
    </w:p>
    <w:p w:rsidR="00817D35" w:rsidRPr="00817D35" w:rsidRDefault="00817D35" w:rsidP="00817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</w:pPr>
      <w:r w:rsidRPr="00817D35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>БЕЛОГЛИНСКОГО РАЙОНА</w:t>
      </w:r>
    </w:p>
    <w:p w:rsidR="00817D35" w:rsidRPr="00817D35" w:rsidRDefault="00817D35" w:rsidP="00817D35">
      <w:pPr>
        <w:keepNext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/>
        </w:rPr>
      </w:pPr>
    </w:p>
    <w:p w:rsidR="00817D35" w:rsidRPr="00817D35" w:rsidRDefault="00817D35" w:rsidP="00817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</w:pPr>
      <w:r w:rsidRPr="00817D35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>ПОСТАНОВЛЕНИЕ</w:t>
      </w:r>
    </w:p>
    <w:p w:rsidR="00817D35" w:rsidRPr="00817D35" w:rsidRDefault="00817D35" w:rsidP="00817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</w:p>
    <w:p w:rsidR="00817D35" w:rsidRPr="00817D35" w:rsidRDefault="00817D35" w:rsidP="00817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/>
        </w:rPr>
      </w:pPr>
      <w:r w:rsidRPr="00817D35">
        <w:rPr>
          <w:rFonts w:ascii="Times New Roman" w:eastAsia="Times New Roman" w:hAnsi="Times New Roman" w:cs="Times New Roman"/>
          <w:sz w:val="28"/>
          <w:szCs w:val="20"/>
          <w:lang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/>
        </w:rPr>
        <w:t>02</w:t>
      </w:r>
      <w:r w:rsidRPr="00817D35">
        <w:rPr>
          <w:rFonts w:ascii="Times New Roman" w:eastAsia="Times New Roman" w:hAnsi="Times New Roman" w:cs="Times New Roman"/>
          <w:sz w:val="28"/>
          <w:szCs w:val="20"/>
          <w:lang/>
        </w:rPr>
        <w:t xml:space="preserve">.04.2018  г.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0"/>
          <w:lang/>
        </w:rPr>
        <w:t>20</w:t>
      </w:r>
    </w:p>
    <w:p w:rsidR="00817D35" w:rsidRPr="00817D35" w:rsidRDefault="00817D35" w:rsidP="00817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/>
        </w:rPr>
      </w:pPr>
      <w:r w:rsidRPr="00817D35">
        <w:rPr>
          <w:rFonts w:ascii="Times New Roman" w:eastAsia="Times New Roman" w:hAnsi="Times New Roman" w:cs="Times New Roman"/>
          <w:sz w:val="28"/>
          <w:szCs w:val="20"/>
          <w:lang/>
        </w:rPr>
        <w:t xml:space="preserve">                                                   пос. Центральный</w:t>
      </w:r>
    </w:p>
    <w:p w:rsidR="001E12A3" w:rsidRDefault="001E12A3" w:rsidP="001E12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E12A3" w:rsidRPr="001E12A3" w:rsidRDefault="001E12A3" w:rsidP="001E12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2A3">
        <w:rPr>
          <w:rFonts w:ascii="Times New Roman" w:hAnsi="Times New Roman" w:cs="Times New Roman"/>
          <w:b/>
          <w:sz w:val="28"/>
          <w:szCs w:val="28"/>
        </w:rPr>
        <w:t>Об утверждении Положения о мерах материальной и социальной</w:t>
      </w:r>
    </w:p>
    <w:p w:rsidR="001E12A3" w:rsidRPr="001E12A3" w:rsidRDefault="001E12A3" w:rsidP="001E12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2A3">
        <w:rPr>
          <w:rFonts w:ascii="Times New Roman" w:hAnsi="Times New Roman" w:cs="Times New Roman"/>
          <w:b/>
          <w:sz w:val="28"/>
          <w:szCs w:val="28"/>
        </w:rPr>
        <w:t xml:space="preserve">поддержки добровольной пожарной охраны в Центральном </w:t>
      </w:r>
    </w:p>
    <w:p w:rsidR="001E12A3" w:rsidRDefault="001E12A3" w:rsidP="001E12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2A3">
        <w:rPr>
          <w:rFonts w:ascii="Times New Roman" w:hAnsi="Times New Roman" w:cs="Times New Roman"/>
          <w:b/>
          <w:sz w:val="28"/>
          <w:szCs w:val="28"/>
        </w:rPr>
        <w:t xml:space="preserve">сельском </w:t>
      </w:r>
      <w:proofErr w:type="gramStart"/>
      <w:r w:rsidRPr="001E12A3">
        <w:rPr>
          <w:rFonts w:ascii="Times New Roman" w:hAnsi="Times New Roman" w:cs="Times New Roman"/>
          <w:b/>
          <w:sz w:val="28"/>
          <w:szCs w:val="28"/>
        </w:rPr>
        <w:t>поселении</w:t>
      </w:r>
      <w:proofErr w:type="gramEnd"/>
      <w:r w:rsidRPr="001E12A3">
        <w:rPr>
          <w:rFonts w:ascii="Times New Roman" w:hAnsi="Times New Roman" w:cs="Times New Roman"/>
          <w:b/>
          <w:sz w:val="28"/>
          <w:szCs w:val="28"/>
        </w:rPr>
        <w:t xml:space="preserve"> Белоглинского района</w:t>
      </w:r>
    </w:p>
    <w:p w:rsidR="001E12A3" w:rsidRDefault="001E12A3" w:rsidP="001E12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2A3" w:rsidRDefault="001E12A3" w:rsidP="00FE63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Во исполнение Федерального закона от 06 мая 2011 года № 100-ФЗ «О добровольной пожарной охране» и развития добровольной пожарной охраны на территории Центрального сельского поселения  Белоглинского района, постановляю:</w:t>
      </w:r>
    </w:p>
    <w:p w:rsidR="001E12A3" w:rsidRDefault="001E12A3" w:rsidP="00FE63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2A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Утвердить Положение «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социальной поддержки добровольной  пожарной охраны в Центральном сельском поселении Белоглинского района» (прилагается).</w:t>
      </w:r>
    </w:p>
    <w:p w:rsidR="00F00C5D" w:rsidRDefault="00F00C5D" w:rsidP="00FE63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Центрального сельского поселения от 31 января 2012 года № 4 «Об утверждении Положения о материальной и социальной поддержки добровольной пожарной охраны в Центральном сельском поселении  Белоглинского района» признать </w:t>
      </w:r>
      <w:r w:rsidR="0038608F">
        <w:rPr>
          <w:rFonts w:ascii="Times New Roman" w:hAnsi="Times New Roman" w:cs="Times New Roman"/>
          <w:sz w:val="28"/>
          <w:szCs w:val="28"/>
        </w:rPr>
        <w:t>утратившим силу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1E12A3" w:rsidRDefault="00F00C5D" w:rsidP="00FE63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E12A3">
        <w:rPr>
          <w:rFonts w:ascii="Times New Roman" w:hAnsi="Times New Roman" w:cs="Times New Roman"/>
          <w:sz w:val="28"/>
          <w:szCs w:val="28"/>
        </w:rPr>
        <w:t xml:space="preserve">. Контроль за выполнение настоящего постановления возложить на </w:t>
      </w:r>
      <w:r w:rsidR="00E134BF"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r>
        <w:rPr>
          <w:rFonts w:ascii="Times New Roman" w:hAnsi="Times New Roman" w:cs="Times New Roman"/>
          <w:sz w:val="28"/>
          <w:szCs w:val="28"/>
        </w:rPr>
        <w:t xml:space="preserve">поселения, начальника финансового отдела администрации </w:t>
      </w:r>
      <w:r w:rsidR="00E134BF">
        <w:rPr>
          <w:rFonts w:ascii="Times New Roman" w:hAnsi="Times New Roman" w:cs="Times New Roman"/>
          <w:sz w:val="28"/>
          <w:szCs w:val="28"/>
        </w:rPr>
        <w:t>Центрального сельского поселения Белогл</w:t>
      </w:r>
      <w:r>
        <w:rPr>
          <w:rFonts w:ascii="Times New Roman" w:hAnsi="Times New Roman" w:cs="Times New Roman"/>
          <w:sz w:val="28"/>
          <w:szCs w:val="28"/>
        </w:rPr>
        <w:t>инского района Катукову Н.П</w:t>
      </w:r>
      <w:r w:rsidR="00E134BF">
        <w:rPr>
          <w:rFonts w:ascii="Times New Roman" w:hAnsi="Times New Roman" w:cs="Times New Roman"/>
          <w:sz w:val="28"/>
          <w:szCs w:val="28"/>
        </w:rPr>
        <w:t>.</w:t>
      </w:r>
    </w:p>
    <w:p w:rsidR="00E134BF" w:rsidRDefault="00F00C5D" w:rsidP="00FE63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Главному</w:t>
      </w:r>
      <w:r w:rsidR="00E134BF">
        <w:rPr>
          <w:rFonts w:ascii="Times New Roman" w:hAnsi="Times New Roman" w:cs="Times New Roman"/>
          <w:sz w:val="28"/>
          <w:szCs w:val="28"/>
        </w:rPr>
        <w:t xml:space="preserve"> специалисту администрации Центрального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(Шувалова О.А.)</w:t>
      </w:r>
      <w:r w:rsidR="00E134BF">
        <w:rPr>
          <w:rFonts w:ascii="Times New Roman" w:hAnsi="Times New Roman" w:cs="Times New Roman"/>
          <w:sz w:val="28"/>
          <w:szCs w:val="28"/>
        </w:rPr>
        <w:t xml:space="preserve"> обнар</w:t>
      </w:r>
      <w:r>
        <w:rPr>
          <w:rFonts w:ascii="Times New Roman" w:hAnsi="Times New Roman" w:cs="Times New Roman"/>
          <w:sz w:val="28"/>
          <w:szCs w:val="28"/>
        </w:rPr>
        <w:t>одовать настоящее постановление, а ведущему специалисту</w:t>
      </w:r>
      <w:r w:rsidR="00FE63B9">
        <w:rPr>
          <w:rFonts w:ascii="Times New Roman" w:hAnsi="Times New Roman" w:cs="Times New Roman"/>
          <w:sz w:val="28"/>
          <w:szCs w:val="28"/>
        </w:rPr>
        <w:t xml:space="preserve"> (Жданкина Е.В.) настоящее постановление  разместить на официальном сайте Центрального сельского поселения.</w:t>
      </w:r>
    </w:p>
    <w:p w:rsidR="00E134BF" w:rsidRDefault="00F00C5D" w:rsidP="00FE63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134BF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</w:t>
      </w:r>
      <w:r w:rsidR="00FE63B9">
        <w:rPr>
          <w:rFonts w:ascii="Times New Roman" w:hAnsi="Times New Roman" w:cs="Times New Roman"/>
          <w:sz w:val="28"/>
          <w:szCs w:val="28"/>
        </w:rPr>
        <w:t>обнародования</w:t>
      </w:r>
      <w:r w:rsidR="00E134BF">
        <w:rPr>
          <w:rFonts w:ascii="Times New Roman" w:hAnsi="Times New Roman" w:cs="Times New Roman"/>
          <w:sz w:val="28"/>
          <w:szCs w:val="28"/>
        </w:rPr>
        <w:t>.</w:t>
      </w:r>
    </w:p>
    <w:p w:rsidR="00E134BF" w:rsidRDefault="00E134BF" w:rsidP="00FE63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63B9" w:rsidRDefault="00FE63B9" w:rsidP="00E134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34BF" w:rsidRDefault="00E134BF" w:rsidP="00E134BF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43"/>
      </w:tblGrid>
      <w:tr w:rsidR="00E134BF" w:rsidTr="00E134BF">
        <w:tc>
          <w:tcPr>
            <w:tcW w:w="5211" w:type="dxa"/>
          </w:tcPr>
          <w:p w:rsidR="00E134BF" w:rsidRDefault="00E134BF" w:rsidP="00E134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Центрального сельского поселения</w:t>
            </w:r>
          </w:p>
          <w:p w:rsidR="00E134BF" w:rsidRDefault="00E134BF" w:rsidP="00E134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Белоглинского района</w:t>
            </w:r>
          </w:p>
        </w:tc>
        <w:tc>
          <w:tcPr>
            <w:tcW w:w="4643" w:type="dxa"/>
          </w:tcPr>
          <w:p w:rsidR="00E134BF" w:rsidRDefault="00E134BF" w:rsidP="00E134BF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4BF" w:rsidRDefault="00E134BF" w:rsidP="00E134BF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Е.Н.Михалев</w:t>
            </w:r>
          </w:p>
        </w:tc>
      </w:tr>
    </w:tbl>
    <w:p w:rsidR="00E134BF" w:rsidRDefault="00E134BF" w:rsidP="00E134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12A3" w:rsidRDefault="001E12A3" w:rsidP="001E12A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E134BF" w:rsidRDefault="00E134BF" w:rsidP="001E12A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E134BF" w:rsidRDefault="00E134BF" w:rsidP="001E12A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E134BF" w:rsidRDefault="00E134BF" w:rsidP="001E12A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E134BF" w:rsidRDefault="00E134BF" w:rsidP="001E12A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134BF" w:rsidTr="004440E4">
        <w:tc>
          <w:tcPr>
            <w:tcW w:w="4927" w:type="dxa"/>
          </w:tcPr>
          <w:p w:rsidR="00E134BF" w:rsidRDefault="00E134BF" w:rsidP="001E12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Утверждаю:</w:t>
            </w:r>
          </w:p>
          <w:p w:rsidR="00E134BF" w:rsidRDefault="00E134BF" w:rsidP="001E12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Центрального сельского поселения Белоглинского района</w:t>
            </w:r>
          </w:p>
          <w:p w:rsidR="00E134BF" w:rsidRDefault="000A3B51" w:rsidP="000A3B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_________________Е.Н.Михалев</w:t>
            </w:r>
          </w:p>
          <w:p w:rsidR="000A3B51" w:rsidRDefault="000A3B51" w:rsidP="000A3B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«___»_________________20___г.</w:t>
            </w:r>
          </w:p>
        </w:tc>
        <w:tc>
          <w:tcPr>
            <w:tcW w:w="4927" w:type="dxa"/>
          </w:tcPr>
          <w:p w:rsidR="00E134BF" w:rsidRDefault="000A3B51" w:rsidP="001E12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Приложение№ 1</w:t>
            </w:r>
          </w:p>
          <w:p w:rsidR="000A3B51" w:rsidRDefault="000A3B51" w:rsidP="001E12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 постановлению администрации</w:t>
            </w:r>
          </w:p>
          <w:p w:rsidR="000A3B51" w:rsidRDefault="000A3B51" w:rsidP="001E12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Центрального сельского поселения</w:t>
            </w:r>
          </w:p>
          <w:p w:rsidR="000A3B51" w:rsidRDefault="000A3B51" w:rsidP="001E12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Белоглинского района</w:t>
            </w:r>
          </w:p>
          <w:p w:rsidR="000A3B51" w:rsidRDefault="000A3B51" w:rsidP="001E12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754149">
              <w:rPr>
                <w:rFonts w:ascii="Times New Roman" w:hAnsi="Times New Roman" w:cs="Times New Roman"/>
                <w:sz w:val="28"/>
                <w:szCs w:val="28"/>
              </w:rPr>
              <w:t xml:space="preserve"> «___»_______________20___г. № _</w:t>
            </w:r>
          </w:p>
        </w:tc>
      </w:tr>
    </w:tbl>
    <w:p w:rsidR="00E134BF" w:rsidRDefault="00E134BF" w:rsidP="000A3B5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A3B51" w:rsidRDefault="000A3B51" w:rsidP="000A3B5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0A3B51" w:rsidRDefault="000A3B51" w:rsidP="000A3B5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мерах материальной и социальной поддержки добровольной пожарной</w:t>
      </w:r>
    </w:p>
    <w:p w:rsidR="000A3B51" w:rsidRDefault="000A3B51" w:rsidP="000A3B5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охраны в Центральном сельском поселении Белоглинского района</w:t>
      </w:r>
    </w:p>
    <w:p w:rsidR="000A3B51" w:rsidRDefault="000A3B51" w:rsidP="000A3B5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A3B51" w:rsidRDefault="000A3B51" w:rsidP="000A3B51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A84461" w:rsidRDefault="00A84461" w:rsidP="00FE63B9">
      <w:pPr>
        <w:pStyle w:val="a3"/>
        <w:ind w:left="1068" w:firstLine="567"/>
        <w:rPr>
          <w:rFonts w:ascii="Times New Roman" w:hAnsi="Times New Roman" w:cs="Times New Roman"/>
          <w:sz w:val="28"/>
          <w:szCs w:val="28"/>
        </w:rPr>
      </w:pPr>
    </w:p>
    <w:p w:rsidR="000A3B51" w:rsidRDefault="000A3B51" w:rsidP="00FE63B9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определяет меры материальной и социальной поддержки добровольной пожарной охраны (далее – ДПО) Центрального сельского поселения Белоглинского района.</w:t>
      </w:r>
    </w:p>
    <w:p w:rsidR="000A3B51" w:rsidRDefault="000A3B51" w:rsidP="00FE63B9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</w:t>
      </w:r>
      <w:r w:rsidR="00A84461">
        <w:rPr>
          <w:rFonts w:ascii="Times New Roman" w:hAnsi="Times New Roman" w:cs="Times New Roman"/>
          <w:sz w:val="28"/>
          <w:szCs w:val="28"/>
        </w:rPr>
        <w:t>оей деятельности ДПО руководствуется Федеральным законом «О добровольной пожарной охране»,  законами и иными нормативными правовыми актами Краснодарского края, администрации Центрального сельского поселения Белоглинского района и настоящим положением.</w:t>
      </w:r>
    </w:p>
    <w:p w:rsidR="00A84461" w:rsidRDefault="00A84461" w:rsidP="00FE63B9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A84461" w:rsidRDefault="00A84461" w:rsidP="00FE63B9">
      <w:pPr>
        <w:pStyle w:val="a3"/>
        <w:numPr>
          <w:ilvl w:val="0"/>
          <w:numId w:val="3"/>
        </w:num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материальной поддержки</w:t>
      </w:r>
    </w:p>
    <w:p w:rsidR="00A84461" w:rsidRDefault="00A84461" w:rsidP="00FE63B9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A84461" w:rsidRDefault="00A84461" w:rsidP="00FE63B9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Добровольные пожарные, принимающие активное участие в обеспечении пожарной безопасности и тушении пожаров, могут награждаться почетными грамотами, либо другими ценными подарками за счет бюджета Центрального сельского поселения Белоглинского района.</w:t>
      </w:r>
    </w:p>
    <w:p w:rsidR="00A84461" w:rsidRDefault="00A84461" w:rsidP="00FE63B9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Добровольным пожарным, по представлению руководителя ДПО</w:t>
      </w:r>
      <w:r w:rsidR="00893C4D">
        <w:rPr>
          <w:rFonts w:ascii="Times New Roman" w:hAnsi="Times New Roman" w:cs="Times New Roman"/>
          <w:sz w:val="28"/>
          <w:szCs w:val="28"/>
        </w:rPr>
        <w:t xml:space="preserve"> может  выплачиваться материальная помощь в размере 500 (пятьсот) рублей в следующих случаях:</w:t>
      </w:r>
    </w:p>
    <w:p w:rsidR="00893C4D" w:rsidRDefault="00893C4D" w:rsidP="00FE63B9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активное участие в тушении пожаров и проведения аварийно-спасательных работ;</w:t>
      </w:r>
    </w:p>
    <w:p w:rsidR="00893C4D" w:rsidRDefault="00893C4D" w:rsidP="00FE63B9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спасение людей и имущества при пожарах и оказании доврачебной помощи пострадавшим.</w:t>
      </w:r>
    </w:p>
    <w:p w:rsidR="00893C4D" w:rsidRDefault="00893C4D" w:rsidP="00FE63B9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Добровольным пожарным, спасшим людей при пожаре, по решению Главы Центрального сельского поселения Белоглинского района, может выплачиваться денежное вознаграждение в размере 1000 (одна тысяча) рублей.</w:t>
      </w:r>
    </w:p>
    <w:p w:rsidR="00893C4D" w:rsidRDefault="00893C4D" w:rsidP="00FE63B9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893C4D" w:rsidRDefault="00893C4D" w:rsidP="00FE63B9">
      <w:pPr>
        <w:pStyle w:val="a3"/>
        <w:numPr>
          <w:ilvl w:val="0"/>
          <w:numId w:val="3"/>
        </w:num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социальной поддержки</w:t>
      </w:r>
    </w:p>
    <w:p w:rsidR="00893C4D" w:rsidRDefault="00893C4D" w:rsidP="00FE63B9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893C4D" w:rsidRDefault="00893C4D" w:rsidP="00FE63B9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личного страхования членов добровольной пожарной охраны за счет средств бюджета Центрального сельского поселения Белоглинского района на период исполнения или обязанностей добровольных пожарных.</w:t>
      </w:r>
    </w:p>
    <w:p w:rsidR="00893C4D" w:rsidRDefault="00893C4D" w:rsidP="00FE63B9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893C4D" w:rsidRDefault="00893C4D" w:rsidP="00FE63B9">
      <w:pPr>
        <w:pStyle w:val="a3"/>
        <w:numPr>
          <w:ilvl w:val="0"/>
          <w:numId w:val="3"/>
        </w:num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Заключительное положение</w:t>
      </w:r>
    </w:p>
    <w:p w:rsidR="00893C4D" w:rsidRDefault="00893C4D" w:rsidP="00FE63B9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Меры государственной поддержки, предусмотренные настоящим положением</w:t>
      </w:r>
      <w:r w:rsidR="004440E4">
        <w:rPr>
          <w:rFonts w:ascii="Times New Roman" w:hAnsi="Times New Roman" w:cs="Times New Roman"/>
          <w:sz w:val="28"/>
          <w:szCs w:val="28"/>
        </w:rPr>
        <w:t>, распространяются на граждан зарегистрированных в Реестре добровольных пожарных не менее одного года.</w:t>
      </w:r>
    </w:p>
    <w:p w:rsidR="004440E4" w:rsidRDefault="004440E4" w:rsidP="00FE63B9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Добровольным пожарным могут предоставляться другие льготы и социальные гарантии, устанавливаемые муниципальными правовыми актами Центрального сельского поселения Белоглинского района.</w:t>
      </w:r>
    </w:p>
    <w:p w:rsidR="004440E4" w:rsidRDefault="004440E4" w:rsidP="00FE63B9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4440E4" w:rsidRDefault="004440E4" w:rsidP="00FE63B9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4440E4" w:rsidRDefault="004440E4" w:rsidP="00FE63B9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43"/>
      </w:tblGrid>
      <w:tr w:rsidR="004440E4" w:rsidTr="004440E4">
        <w:tc>
          <w:tcPr>
            <w:tcW w:w="5211" w:type="dxa"/>
          </w:tcPr>
          <w:p w:rsidR="004440E4" w:rsidRDefault="004440E4" w:rsidP="00817D35">
            <w:pPr>
              <w:pStyle w:val="a3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Центрального сельского поселения</w:t>
            </w:r>
            <w:r w:rsidR="00817D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Белоглинского района</w:t>
            </w:r>
          </w:p>
        </w:tc>
        <w:tc>
          <w:tcPr>
            <w:tcW w:w="4643" w:type="dxa"/>
          </w:tcPr>
          <w:p w:rsidR="004440E4" w:rsidRDefault="004440E4" w:rsidP="00FE63B9">
            <w:pPr>
              <w:pStyle w:val="a3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0E4" w:rsidRDefault="004440E4" w:rsidP="00FE63B9">
            <w:pPr>
              <w:pStyle w:val="a3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Е.Н.Михалев</w:t>
            </w:r>
          </w:p>
        </w:tc>
      </w:tr>
    </w:tbl>
    <w:p w:rsidR="004440E4" w:rsidRPr="001E12A3" w:rsidRDefault="004440E4" w:rsidP="00FE63B9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4440E4" w:rsidRPr="001E12A3" w:rsidSect="00FE63B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A5C8D"/>
    <w:multiLevelType w:val="hybridMultilevel"/>
    <w:tmpl w:val="5E66E758"/>
    <w:lvl w:ilvl="0" w:tplc="E3CC9F8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187E97"/>
    <w:multiLevelType w:val="hybridMultilevel"/>
    <w:tmpl w:val="722A116C"/>
    <w:lvl w:ilvl="0" w:tplc="893C65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8AB0F1D"/>
    <w:multiLevelType w:val="hybridMultilevel"/>
    <w:tmpl w:val="BC046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1C70F8"/>
    <w:multiLevelType w:val="hybridMultilevel"/>
    <w:tmpl w:val="3202D7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doNotHyphenateCap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2A3"/>
    <w:rsid w:val="000A3B51"/>
    <w:rsid w:val="001E12A3"/>
    <w:rsid w:val="0038608F"/>
    <w:rsid w:val="003F3AA9"/>
    <w:rsid w:val="004440E4"/>
    <w:rsid w:val="00754149"/>
    <w:rsid w:val="00817D35"/>
    <w:rsid w:val="00893C4D"/>
    <w:rsid w:val="00A84461"/>
    <w:rsid w:val="00E134BF"/>
    <w:rsid w:val="00E8756A"/>
    <w:rsid w:val="00F00C5D"/>
    <w:rsid w:val="00FE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12A3"/>
    <w:pPr>
      <w:spacing w:after="0" w:line="240" w:lineRule="auto"/>
    </w:pPr>
  </w:style>
  <w:style w:type="table" w:styleId="a4">
    <w:name w:val="Table Grid"/>
    <w:basedOn w:val="a1"/>
    <w:uiPriority w:val="59"/>
    <w:rsid w:val="00E13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17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7D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12A3"/>
    <w:pPr>
      <w:spacing w:after="0" w:line="240" w:lineRule="auto"/>
    </w:pPr>
  </w:style>
  <w:style w:type="table" w:styleId="a4">
    <w:name w:val="Table Grid"/>
    <w:basedOn w:val="a1"/>
    <w:uiPriority w:val="59"/>
    <w:rsid w:val="00E13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17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7D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Оля</cp:lastModifiedBy>
  <cp:revision>2</cp:revision>
  <dcterms:created xsi:type="dcterms:W3CDTF">2018-04-18T10:55:00Z</dcterms:created>
  <dcterms:modified xsi:type="dcterms:W3CDTF">2018-04-18T10:55:00Z</dcterms:modified>
</cp:coreProperties>
</file>