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DB" w:rsidRDefault="000E47DB" w:rsidP="000E47DB">
      <w:pPr>
        <w:jc w:val="center"/>
        <w:rPr>
          <w:noProof/>
          <w:sz w:val="22"/>
          <w:szCs w:val="22"/>
          <w:lang w:val="ru-RU" w:eastAsia="ru-RU" w:bidi="ar-SA"/>
        </w:rPr>
      </w:pP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485775" cy="609600"/>
            <wp:effectExtent l="19050" t="0" r="9525" b="0"/>
            <wp:docPr id="1" name="Рисунок 7" descr="Описание: 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>АДМИНИСТРАЦИ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Я</w:t>
      </w: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F53A71">
        <w:rPr>
          <w:rFonts w:ascii="Times New Roman" w:hAnsi="Times New Roman"/>
          <w:b/>
          <w:sz w:val="28"/>
          <w:szCs w:val="28"/>
          <w:lang w:val="ru-RU" w:eastAsia="ru-RU" w:bidi="ar-SA"/>
        </w:rPr>
        <w:t>ЦЕНТРАЛЬНОГО</w:t>
      </w: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СЕЛЬСКОГО ПОСЕЛЕНИЯ</w:t>
      </w: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jc w:val="center"/>
        <w:rPr>
          <w:rFonts w:ascii="Times New Roman" w:hAnsi="Times New Roman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>БЕЛОГЛИНСКОГО РАЙОНА</w:t>
      </w:r>
    </w:p>
    <w:p w:rsidR="000E47DB" w:rsidRPr="00C64209" w:rsidRDefault="000E47DB" w:rsidP="000E47DB">
      <w:pPr>
        <w:jc w:val="center"/>
        <w:rPr>
          <w:noProof/>
          <w:sz w:val="22"/>
          <w:szCs w:val="22"/>
          <w:lang w:val="ru-RU" w:eastAsia="ru-RU" w:bidi="ar-SA"/>
        </w:rPr>
      </w:pP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ПОСТАНОВЛЕНИЕ</w:t>
      </w:r>
    </w:p>
    <w:p w:rsidR="000E47DB" w:rsidRPr="00546A25" w:rsidRDefault="000E47DB" w:rsidP="000E47DB">
      <w:pPr>
        <w:widowControl w:val="0"/>
        <w:spacing w:line="200" w:lineRule="atLeas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47DB" w:rsidRPr="00745DB9" w:rsidRDefault="000E47DB" w:rsidP="000E47DB">
      <w:pPr>
        <w:rPr>
          <w:rFonts w:ascii="Times New Roman" w:hAnsi="Times New Roman"/>
          <w:sz w:val="28"/>
          <w:szCs w:val="28"/>
          <w:lang w:val="ru-RU"/>
        </w:rPr>
      </w:pPr>
      <w:r w:rsidRPr="0056320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2EDE">
        <w:rPr>
          <w:rFonts w:ascii="Times New Roman" w:hAnsi="Times New Roman"/>
          <w:sz w:val="28"/>
          <w:szCs w:val="28"/>
          <w:lang w:val="ru-RU"/>
        </w:rPr>
        <w:t>01</w:t>
      </w:r>
      <w:r w:rsidR="00F53A71">
        <w:rPr>
          <w:rFonts w:ascii="Times New Roman" w:hAnsi="Times New Roman"/>
          <w:sz w:val="28"/>
          <w:szCs w:val="28"/>
          <w:lang w:val="ru-RU"/>
        </w:rPr>
        <w:t>.10.2021</w:t>
      </w:r>
      <w:r w:rsidRPr="0056320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      №</w:t>
      </w:r>
      <w:r w:rsidR="00552EDE">
        <w:rPr>
          <w:rFonts w:ascii="Times New Roman" w:hAnsi="Times New Roman"/>
          <w:sz w:val="28"/>
          <w:szCs w:val="28"/>
          <w:lang w:val="ru-RU"/>
        </w:rPr>
        <w:t>49</w:t>
      </w:r>
    </w:p>
    <w:p w:rsidR="000E47DB" w:rsidRDefault="000E47DB" w:rsidP="000E47DB">
      <w:pPr>
        <w:widowControl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47DB" w:rsidRPr="00546A25" w:rsidRDefault="00F53A71" w:rsidP="000E47DB">
      <w:pPr>
        <w:widowControl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пос.Центральный</w:t>
      </w:r>
    </w:p>
    <w:p w:rsidR="000E47DB" w:rsidRPr="00C82C7D" w:rsidRDefault="000E47DB" w:rsidP="000E47DB">
      <w:pPr>
        <w:tabs>
          <w:tab w:val="left" w:pos="7040"/>
        </w:tabs>
        <w:rPr>
          <w:rFonts w:ascii="Times New Roman" w:hAnsi="Times New Roman"/>
          <w:sz w:val="28"/>
          <w:szCs w:val="28"/>
          <w:lang w:val="ru-RU"/>
        </w:rPr>
      </w:pPr>
      <w:r w:rsidRPr="00546A25">
        <w:rPr>
          <w:rFonts w:ascii="Times New Roman" w:hAnsi="Times New Roman"/>
          <w:sz w:val="28"/>
          <w:szCs w:val="28"/>
          <w:lang w:val="ru-RU" w:eastAsia="ru-RU" w:bidi="ar-SA"/>
        </w:rPr>
        <w:tab/>
      </w:r>
    </w:p>
    <w:p w:rsidR="000E47DB" w:rsidRDefault="000E47DB" w:rsidP="000E47DB">
      <w:pPr>
        <w:pStyle w:val="a3"/>
        <w:jc w:val="center"/>
        <w:rPr>
          <w:rStyle w:val="a8"/>
          <w:rFonts w:ascii="Times New Roman" w:hAnsi="Times New Roman"/>
          <w:sz w:val="28"/>
          <w:szCs w:val="28"/>
        </w:rPr>
      </w:pPr>
      <w:r w:rsidRPr="00C40C6E">
        <w:rPr>
          <w:rStyle w:val="a8"/>
          <w:rFonts w:ascii="Times New Roman" w:hAnsi="Times New Roman"/>
          <w:sz w:val="28"/>
          <w:szCs w:val="28"/>
        </w:rPr>
        <w:t>Об отмене</w:t>
      </w:r>
      <w:r>
        <w:rPr>
          <w:rStyle w:val="a8"/>
          <w:rFonts w:ascii="Times New Roman" w:hAnsi="Times New Roman"/>
          <w:sz w:val="28"/>
          <w:szCs w:val="28"/>
        </w:rPr>
        <w:t xml:space="preserve"> некоторых</w:t>
      </w:r>
      <w:r w:rsidRPr="00C40C6E">
        <w:rPr>
          <w:rStyle w:val="a8"/>
          <w:rFonts w:ascii="Times New Roman" w:hAnsi="Times New Roman"/>
          <w:sz w:val="28"/>
          <w:szCs w:val="28"/>
        </w:rPr>
        <w:t xml:space="preserve"> постановлени</w:t>
      </w:r>
      <w:r>
        <w:rPr>
          <w:rStyle w:val="a8"/>
          <w:rFonts w:ascii="Times New Roman" w:hAnsi="Times New Roman"/>
          <w:sz w:val="28"/>
          <w:szCs w:val="28"/>
        </w:rPr>
        <w:t>й</w:t>
      </w:r>
      <w:r w:rsidRPr="00C40C6E">
        <w:rPr>
          <w:rStyle w:val="a8"/>
          <w:rFonts w:ascii="Times New Roman" w:hAnsi="Times New Roman"/>
          <w:sz w:val="28"/>
          <w:szCs w:val="28"/>
        </w:rPr>
        <w:t xml:space="preserve"> администрации </w:t>
      </w:r>
      <w:r w:rsidR="00F53A71">
        <w:rPr>
          <w:rStyle w:val="a8"/>
          <w:rFonts w:ascii="Times New Roman" w:hAnsi="Times New Roman"/>
          <w:sz w:val="28"/>
          <w:szCs w:val="28"/>
        </w:rPr>
        <w:t xml:space="preserve">центрального </w:t>
      </w:r>
      <w:r w:rsidRPr="00C40C6E">
        <w:rPr>
          <w:rStyle w:val="a8"/>
          <w:rFonts w:ascii="Times New Roman" w:hAnsi="Times New Roman"/>
          <w:sz w:val="28"/>
          <w:szCs w:val="28"/>
        </w:rPr>
        <w:t>сельского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C40C6E">
        <w:rPr>
          <w:rStyle w:val="a8"/>
          <w:rFonts w:ascii="Times New Roman" w:hAnsi="Times New Roman"/>
          <w:sz w:val="28"/>
          <w:szCs w:val="28"/>
        </w:rPr>
        <w:t>поселения Белоглинского района</w:t>
      </w:r>
    </w:p>
    <w:p w:rsidR="000E47DB" w:rsidRPr="00001543" w:rsidRDefault="000E47DB" w:rsidP="007B68EA">
      <w:pPr>
        <w:pStyle w:val="a3"/>
        <w:jc w:val="both"/>
        <w:rPr>
          <w:rFonts w:ascii="Times New Roman" w:hAnsi="Times New Roman"/>
        </w:rPr>
      </w:pPr>
    </w:p>
    <w:p w:rsidR="000E47DB" w:rsidRDefault="000E47DB" w:rsidP="007B68EA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Руководствуясь Федеральным законом от 06 октября 2003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в соответствии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F53A71">
        <w:rPr>
          <w:rFonts w:ascii="Times New Roman" w:hAnsi="Times New Roman"/>
          <w:color w:val="000000"/>
          <w:sz w:val="28"/>
          <w:szCs w:val="28"/>
          <w:lang w:val="ru-RU"/>
        </w:rPr>
        <w:t>Уставом</w:t>
      </w:r>
      <w:r w:rsidRPr="00431CC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53A71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Центрального </w:t>
      </w:r>
      <w:r w:rsidRPr="00431CC5"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 Белоглинского района</w:t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 постановляю:</w:t>
      </w:r>
    </w:p>
    <w:p w:rsidR="00F555CE" w:rsidRPr="00C40C6E" w:rsidRDefault="00F555CE" w:rsidP="00F555CE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0C6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53A71">
        <w:rPr>
          <w:rFonts w:ascii="Times New Roman" w:hAnsi="Times New Roman"/>
          <w:sz w:val="28"/>
          <w:szCs w:val="28"/>
        </w:rPr>
        <w:t xml:space="preserve">Отменить </w:t>
      </w:r>
      <w:r w:rsidRPr="00C40C6E">
        <w:rPr>
          <w:rFonts w:ascii="Times New Roman" w:hAnsi="Times New Roman"/>
          <w:sz w:val="28"/>
          <w:szCs w:val="28"/>
        </w:rPr>
        <w:t>следующ</w:t>
      </w:r>
      <w:r w:rsidR="00F53A71">
        <w:rPr>
          <w:rFonts w:ascii="Times New Roman" w:hAnsi="Times New Roman"/>
          <w:sz w:val="28"/>
          <w:szCs w:val="28"/>
        </w:rPr>
        <w:t>ее</w:t>
      </w:r>
      <w:r w:rsidRPr="00C40C6E">
        <w:rPr>
          <w:rFonts w:ascii="Times New Roman" w:hAnsi="Times New Roman"/>
          <w:sz w:val="28"/>
          <w:szCs w:val="28"/>
        </w:rPr>
        <w:t xml:space="preserve"> постановлени</w:t>
      </w:r>
      <w:r w:rsidR="00F53A71">
        <w:rPr>
          <w:rFonts w:ascii="Times New Roman" w:hAnsi="Times New Roman"/>
          <w:sz w:val="28"/>
          <w:szCs w:val="28"/>
        </w:rPr>
        <w:t>е</w:t>
      </w:r>
      <w:r w:rsidRPr="00C40C6E">
        <w:rPr>
          <w:rFonts w:ascii="Times New Roman" w:hAnsi="Times New Roman"/>
          <w:sz w:val="28"/>
          <w:szCs w:val="28"/>
        </w:rPr>
        <w:t xml:space="preserve"> администрации </w:t>
      </w:r>
      <w:r w:rsidR="00F53A71">
        <w:rPr>
          <w:rFonts w:ascii="Times New Roman" w:hAnsi="Times New Roman"/>
          <w:bCs/>
          <w:sz w:val="28"/>
          <w:szCs w:val="28"/>
        </w:rPr>
        <w:t xml:space="preserve">Центрального </w:t>
      </w:r>
      <w:r w:rsidRPr="00C40C6E">
        <w:rPr>
          <w:rFonts w:ascii="Times New Roman" w:hAnsi="Times New Roman"/>
          <w:bCs/>
          <w:sz w:val="28"/>
          <w:szCs w:val="28"/>
        </w:rPr>
        <w:t>сельского поселения Белоглинского района:</w:t>
      </w:r>
    </w:p>
    <w:p w:rsidR="000E47DB" w:rsidRDefault="003351F2" w:rsidP="007B68EA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B68EA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F53A71">
        <w:rPr>
          <w:rFonts w:ascii="Times New Roman" w:hAnsi="Times New Roman"/>
          <w:bCs/>
          <w:sz w:val="28"/>
          <w:szCs w:val="28"/>
          <w:lang w:val="ru-RU"/>
        </w:rPr>
        <w:t>43</w:t>
      </w:r>
      <w:r w:rsidRPr="007B68E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B68EA" w:rsidRPr="007B68EA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2EDE">
        <w:rPr>
          <w:rFonts w:ascii="Times New Roman" w:hAnsi="Times New Roman"/>
          <w:bCs/>
          <w:sz w:val="28"/>
          <w:szCs w:val="28"/>
          <w:lang w:val="ru-RU"/>
        </w:rPr>
        <w:t xml:space="preserve">14.01.2016 года </w:t>
      </w:r>
      <w:r w:rsidR="007B68EA" w:rsidRPr="007B68EA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552EDE">
        <w:rPr>
          <w:rFonts w:ascii="Times New Roman" w:hAnsi="Times New Roman"/>
          <w:sz w:val="28"/>
          <w:szCs w:val="28"/>
          <w:lang w:val="ru-RU"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</w:t>
      </w:r>
      <w:bookmarkStart w:id="0" w:name="_GoBack"/>
      <w:bookmarkEnd w:id="0"/>
      <w:r w:rsidR="007B68EA" w:rsidRPr="007B68E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53A71">
        <w:rPr>
          <w:rFonts w:ascii="Times New Roman" w:hAnsi="Times New Roman"/>
          <w:sz w:val="28"/>
          <w:szCs w:val="28"/>
          <w:lang w:val="ru-RU" w:eastAsia="ru-RU"/>
        </w:rPr>
        <w:t>Центрального</w:t>
      </w:r>
      <w:r w:rsidR="007B68EA" w:rsidRPr="007B68EA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val="ru-RU" w:eastAsia="ru-RU"/>
        </w:rPr>
        <w:t>поселения Белоглинского района»;</w:t>
      </w: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3.</w:t>
      </w:r>
      <w:r w:rsidRPr="00F53A71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 Главному специалисту администрации </w:t>
      </w:r>
      <w:r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Центрального</w:t>
      </w:r>
      <w:r w:rsidRPr="00F53A71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 сельского поселения (Шувалова О.А.) </w:t>
      </w:r>
      <w:r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обнародовать настоящее постановление, специалисту 1 категории (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Лысенко Е.И.</w:t>
      </w:r>
      <w:r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) настоящее постановление </w:t>
      </w:r>
      <w:r w:rsidRPr="00F53A71">
        <w:rPr>
          <w:rFonts w:ascii="Times New Roman" w:eastAsia="Calibri" w:hAnsi="Times New Roman"/>
          <w:spacing w:val="-2"/>
          <w:sz w:val="28"/>
          <w:szCs w:val="28"/>
          <w:lang w:val="ru-RU" w:eastAsia="ar-SA" w:bidi="ar-SA"/>
        </w:rPr>
        <w:t>разместить на официальном сайте Центрального сельского поселения Белоглинского района.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4. Контроль за выполнением настоящего постановления оставляю за собой.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5. Постановление вступает в силу со дня его обнародования.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 w:eastAsia="ar-SA" w:bidi="ar-SA"/>
        </w:rPr>
      </w:pP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 w:eastAsia="ar-SA" w:bidi="ar-SA"/>
        </w:rPr>
      </w:pP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>Глава Центрального сельского поселения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  <w:lang w:val="ru-RU" w:eastAsia="ru-RU" w:bidi="ar-SA"/>
        </w:rPr>
      </w:pP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>Белоглинского района</w:t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  <w:t>Е.А.Курленко</w:t>
      </w:r>
    </w:p>
    <w:p w:rsidR="000E47DB" w:rsidRDefault="000E47DB" w:rsidP="000E47DB">
      <w:pPr>
        <w:ind w:left="4537"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E47DB" w:rsidRDefault="000E47DB" w:rsidP="000E47DB">
      <w:pPr>
        <w:ind w:left="4537"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0E47DB" w:rsidSect="00431CC5">
      <w:head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2C" w:rsidRDefault="0053752C" w:rsidP="00A950DE">
      <w:r>
        <w:separator/>
      </w:r>
    </w:p>
  </w:endnote>
  <w:endnote w:type="continuationSeparator" w:id="0">
    <w:p w:rsidR="0053752C" w:rsidRDefault="0053752C" w:rsidP="00A9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2C" w:rsidRDefault="0053752C" w:rsidP="00A950DE">
      <w:r>
        <w:separator/>
      </w:r>
    </w:p>
  </w:footnote>
  <w:footnote w:type="continuationSeparator" w:id="0">
    <w:p w:rsidR="0053752C" w:rsidRDefault="0053752C" w:rsidP="00A9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E0" w:rsidRDefault="00D87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47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BE0" w:rsidRDefault="005375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B"/>
    <w:rsid w:val="000E47DB"/>
    <w:rsid w:val="00153006"/>
    <w:rsid w:val="003351F2"/>
    <w:rsid w:val="0038088D"/>
    <w:rsid w:val="004270E9"/>
    <w:rsid w:val="0053752C"/>
    <w:rsid w:val="00552EDE"/>
    <w:rsid w:val="006C4D06"/>
    <w:rsid w:val="007B68EA"/>
    <w:rsid w:val="00846509"/>
    <w:rsid w:val="00934285"/>
    <w:rsid w:val="009D4526"/>
    <w:rsid w:val="00A950DE"/>
    <w:rsid w:val="00AF3DE6"/>
    <w:rsid w:val="00B6705D"/>
    <w:rsid w:val="00BF0F52"/>
    <w:rsid w:val="00BF6F56"/>
    <w:rsid w:val="00D871B5"/>
    <w:rsid w:val="00DB52B4"/>
    <w:rsid w:val="00DB6B6A"/>
    <w:rsid w:val="00E06FA5"/>
    <w:rsid w:val="00F53A71"/>
    <w:rsid w:val="00F555CE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7033"/>
  <w15:docId w15:val="{1AF74EDF-AB97-4FEC-91EA-571244C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DB"/>
    <w:pPr>
      <w:spacing w:after="0"/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47DB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0E47DB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rsid w:val="000E4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47DB"/>
  </w:style>
  <w:style w:type="character" w:customStyle="1" w:styleId="a4">
    <w:name w:val="Без интервала Знак"/>
    <w:link w:val="a3"/>
    <w:uiPriority w:val="1"/>
    <w:rsid w:val="000E47DB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E47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47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7DB"/>
    <w:rPr>
      <w:rFonts w:ascii="Tahoma" w:eastAsia="Times New Roman" w:hAnsi="Tahoma" w:cs="Tahoma"/>
      <w:sz w:val="16"/>
      <w:szCs w:val="16"/>
      <w:lang w:val="en-US" w:bidi="en-US"/>
    </w:rPr>
  </w:style>
  <w:style w:type="character" w:styleId="ab">
    <w:name w:val="Hyperlink"/>
    <w:basedOn w:val="a0"/>
    <w:uiPriority w:val="99"/>
    <w:semiHidden/>
    <w:unhideWhenUsed/>
    <w:rsid w:val="00335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 Windows</cp:lastModifiedBy>
  <cp:revision>2</cp:revision>
  <cp:lastPrinted>2021-10-26T12:51:00Z</cp:lastPrinted>
  <dcterms:created xsi:type="dcterms:W3CDTF">2021-10-26T12:52:00Z</dcterms:created>
  <dcterms:modified xsi:type="dcterms:W3CDTF">2021-10-26T12:52:00Z</dcterms:modified>
</cp:coreProperties>
</file>