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45" w:rsidRPr="00BA50ED" w:rsidRDefault="00437145" w:rsidP="002F4555">
      <w:pPr>
        <w:pStyle w:val="1"/>
        <w:spacing w:before="0"/>
        <w:rPr>
          <w:szCs w:val="28"/>
          <w:lang w:val="ru-RU"/>
        </w:rPr>
      </w:pPr>
    </w:p>
    <w:p w:rsidR="00AD10ED" w:rsidRPr="00BA50ED" w:rsidRDefault="00771DDB" w:rsidP="002F4555">
      <w:pPr>
        <w:pStyle w:val="1"/>
        <w:spacing w:before="0"/>
        <w:rPr>
          <w:szCs w:val="28"/>
          <w:lang w:val="ru-RU"/>
        </w:rPr>
      </w:pPr>
      <w:r w:rsidRPr="00BA50ED">
        <w:rPr>
          <w:noProof/>
          <w:szCs w:val="28"/>
          <w:lang w:val="ru-RU"/>
        </w:rPr>
        <w:drawing>
          <wp:inline distT="0" distB="0" distL="0" distR="0">
            <wp:extent cx="504825" cy="6191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55" w:rsidRPr="00BA50ED" w:rsidRDefault="002F4555" w:rsidP="002F4555">
      <w:pPr>
        <w:pStyle w:val="1"/>
        <w:spacing w:before="0"/>
        <w:rPr>
          <w:szCs w:val="28"/>
          <w:lang w:val="ru-RU"/>
        </w:rPr>
      </w:pPr>
      <w:r w:rsidRPr="00BA50ED">
        <w:rPr>
          <w:szCs w:val="28"/>
          <w:lang w:val="ru-RU"/>
        </w:rPr>
        <w:t>ПОСТАНОВЛЕНИЕ</w:t>
      </w:r>
    </w:p>
    <w:p w:rsidR="002F4555" w:rsidRPr="00BA50ED" w:rsidRDefault="002F4555" w:rsidP="002F4555">
      <w:pPr>
        <w:pStyle w:val="a6"/>
        <w:rPr>
          <w:rFonts w:ascii="Times New Roman" w:hAnsi="Times New Roman" w:cs="Times New Roman"/>
          <w:color w:val="000000"/>
        </w:rPr>
      </w:pPr>
    </w:p>
    <w:p w:rsidR="002F4555" w:rsidRPr="00BA50ED" w:rsidRDefault="002F4555" w:rsidP="002F4555">
      <w:pPr>
        <w:pStyle w:val="a6"/>
        <w:rPr>
          <w:rFonts w:ascii="Times New Roman" w:hAnsi="Times New Roman" w:cs="Times New Roman"/>
          <w:color w:val="000000"/>
        </w:rPr>
      </w:pPr>
      <w:r w:rsidRPr="00BA50ED">
        <w:rPr>
          <w:rFonts w:ascii="Times New Roman" w:hAnsi="Times New Roman" w:cs="Times New Roman"/>
          <w:color w:val="000000"/>
        </w:rPr>
        <w:t>АДМИНИСТРАЦИ</w:t>
      </w:r>
      <w:r w:rsidR="00D51E96" w:rsidRPr="00BA50ED">
        <w:rPr>
          <w:rFonts w:ascii="Times New Roman" w:hAnsi="Times New Roman" w:cs="Times New Roman"/>
          <w:color w:val="000000"/>
        </w:rPr>
        <w:t>И</w:t>
      </w:r>
      <w:r w:rsidRPr="00BA50ED">
        <w:rPr>
          <w:rFonts w:ascii="Times New Roman" w:hAnsi="Times New Roman" w:cs="Times New Roman"/>
          <w:color w:val="000000"/>
        </w:rPr>
        <w:t xml:space="preserve"> </w:t>
      </w:r>
      <w:r w:rsidR="00181097" w:rsidRPr="00BA50ED">
        <w:rPr>
          <w:rFonts w:ascii="Times New Roman" w:hAnsi="Times New Roman" w:cs="Times New Roman"/>
          <w:color w:val="000000"/>
        </w:rPr>
        <w:t>ЦЕНТРАЛЬНОГО</w:t>
      </w:r>
      <w:r w:rsidRPr="00BA50ED">
        <w:rPr>
          <w:rFonts w:ascii="Times New Roman" w:hAnsi="Times New Roman" w:cs="Times New Roman"/>
          <w:color w:val="000000"/>
        </w:rPr>
        <w:t xml:space="preserve"> СЕЛЬСКОГО ПОСЕЛЕНИЯ БЕЛОГЛИНСКОГО РАЙОНА</w:t>
      </w:r>
    </w:p>
    <w:p w:rsidR="00C54F84" w:rsidRPr="00BA50ED" w:rsidRDefault="00C54F84" w:rsidP="00C54F84">
      <w:pPr>
        <w:tabs>
          <w:tab w:val="left" w:pos="5387"/>
        </w:tabs>
        <w:rPr>
          <w:b/>
          <w:bCs/>
          <w:color w:val="000000"/>
          <w:spacing w:val="-16"/>
          <w:sz w:val="28"/>
          <w:szCs w:val="28"/>
        </w:rPr>
      </w:pPr>
    </w:p>
    <w:p w:rsidR="002F4555" w:rsidRPr="00BA50ED" w:rsidRDefault="00C54F84" w:rsidP="00C54F84">
      <w:pPr>
        <w:tabs>
          <w:tab w:val="left" w:pos="5387"/>
        </w:tabs>
        <w:rPr>
          <w:color w:val="000000"/>
          <w:sz w:val="28"/>
          <w:szCs w:val="28"/>
        </w:rPr>
      </w:pPr>
      <w:r w:rsidRPr="00BA50ED">
        <w:rPr>
          <w:b/>
          <w:bCs/>
          <w:color w:val="000000"/>
          <w:spacing w:val="-16"/>
          <w:sz w:val="28"/>
          <w:szCs w:val="28"/>
        </w:rPr>
        <w:t xml:space="preserve">            </w:t>
      </w:r>
      <w:r w:rsidR="00087790" w:rsidRPr="00BA50ED">
        <w:rPr>
          <w:color w:val="000000"/>
          <w:sz w:val="28"/>
          <w:szCs w:val="28"/>
        </w:rPr>
        <w:t>о</w:t>
      </w:r>
      <w:r w:rsidR="002F4555" w:rsidRPr="00BA50ED">
        <w:rPr>
          <w:color w:val="000000"/>
          <w:sz w:val="28"/>
          <w:szCs w:val="28"/>
        </w:rPr>
        <w:t>т</w:t>
      </w:r>
      <w:r w:rsidR="007C090A" w:rsidRPr="00BA50ED">
        <w:rPr>
          <w:color w:val="000000"/>
          <w:sz w:val="28"/>
          <w:szCs w:val="28"/>
        </w:rPr>
        <w:t xml:space="preserve"> </w:t>
      </w:r>
      <w:r w:rsidR="00BE56FC" w:rsidRPr="00BA50ED">
        <w:rPr>
          <w:color w:val="000000"/>
          <w:sz w:val="28"/>
          <w:szCs w:val="28"/>
        </w:rPr>
        <w:t>09</w:t>
      </w:r>
      <w:r w:rsidR="007C090A" w:rsidRPr="00BA50ED">
        <w:rPr>
          <w:color w:val="000000"/>
          <w:sz w:val="28"/>
          <w:szCs w:val="28"/>
        </w:rPr>
        <w:t>.</w:t>
      </w:r>
      <w:r w:rsidR="000F238D" w:rsidRPr="00BA50ED">
        <w:rPr>
          <w:color w:val="000000"/>
          <w:sz w:val="28"/>
          <w:szCs w:val="28"/>
        </w:rPr>
        <w:t>12</w:t>
      </w:r>
      <w:r w:rsidR="00BE56FC" w:rsidRPr="00BA50ED">
        <w:rPr>
          <w:color w:val="000000"/>
          <w:sz w:val="28"/>
          <w:szCs w:val="28"/>
        </w:rPr>
        <w:t>.2022</w:t>
      </w:r>
      <w:r w:rsidR="002E3B78" w:rsidRPr="00BA50ED">
        <w:rPr>
          <w:color w:val="000000"/>
          <w:sz w:val="28"/>
          <w:szCs w:val="28"/>
        </w:rPr>
        <w:t xml:space="preserve">                                       </w:t>
      </w:r>
      <w:r w:rsidR="00087790" w:rsidRPr="00BA50ED">
        <w:rPr>
          <w:color w:val="000000"/>
          <w:sz w:val="28"/>
          <w:szCs w:val="28"/>
        </w:rPr>
        <w:t xml:space="preserve">                          </w:t>
      </w:r>
      <w:r w:rsidR="002E3B78" w:rsidRPr="00BA50ED">
        <w:rPr>
          <w:color w:val="000000"/>
          <w:sz w:val="28"/>
          <w:szCs w:val="28"/>
        </w:rPr>
        <w:t xml:space="preserve">                          </w:t>
      </w:r>
      <w:r w:rsidR="002F4555" w:rsidRPr="00BA50ED">
        <w:rPr>
          <w:color w:val="000000"/>
          <w:sz w:val="28"/>
          <w:szCs w:val="28"/>
        </w:rPr>
        <w:t>№</w:t>
      </w:r>
      <w:r w:rsidR="00BE56FC" w:rsidRPr="00BA50ED">
        <w:rPr>
          <w:color w:val="000000"/>
          <w:sz w:val="28"/>
          <w:szCs w:val="28"/>
        </w:rPr>
        <w:t xml:space="preserve"> 82/4</w:t>
      </w:r>
    </w:p>
    <w:p w:rsidR="002F4555" w:rsidRPr="00BA50ED" w:rsidRDefault="00181097" w:rsidP="002F4555">
      <w:pPr>
        <w:jc w:val="center"/>
        <w:rPr>
          <w:sz w:val="28"/>
          <w:szCs w:val="28"/>
        </w:rPr>
      </w:pPr>
      <w:r w:rsidRPr="00BA50ED">
        <w:rPr>
          <w:sz w:val="28"/>
          <w:szCs w:val="28"/>
        </w:rPr>
        <w:t>по</w:t>
      </w:r>
      <w:r w:rsidR="002F4555" w:rsidRPr="00BA50ED">
        <w:rPr>
          <w:sz w:val="28"/>
          <w:szCs w:val="28"/>
        </w:rPr>
        <w:t xml:space="preserve">с. </w:t>
      </w:r>
      <w:r w:rsidRPr="00BA50ED">
        <w:rPr>
          <w:sz w:val="28"/>
          <w:szCs w:val="28"/>
        </w:rPr>
        <w:t>Центральный</w:t>
      </w:r>
    </w:p>
    <w:p w:rsidR="002F4555" w:rsidRPr="00BA50ED" w:rsidRDefault="002F4555" w:rsidP="002F4555">
      <w:pPr>
        <w:pStyle w:val="a3"/>
        <w:tabs>
          <w:tab w:val="left" w:pos="0"/>
        </w:tabs>
        <w:jc w:val="center"/>
        <w:rPr>
          <w:szCs w:val="28"/>
          <w:lang w:val="ru-RU"/>
        </w:rPr>
      </w:pPr>
    </w:p>
    <w:p w:rsidR="002F4555" w:rsidRPr="00BA50ED" w:rsidRDefault="002F4555" w:rsidP="002F4555">
      <w:pPr>
        <w:pStyle w:val="a3"/>
        <w:tabs>
          <w:tab w:val="left" w:pos="0"/>
        </w:tabs>
        <w:jc w:val="center"/>
        <w:rPr>
          <w:b/>
          <w:szCs w:val="28"/>
          <w:lang w:val="ru-RU"/>
        </w:rPr>
      </w:pPr>
    </w:p>
    <w:p w:rsidR="002F4555" w:rsidRPr="00BA50ED" w:rsidRDefault="007C090A" w:rsidP="002E3B7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50ED">
        <w:rPr>
          <w:b/>
          <w:bCs/>
          <w:sz w:val="28"/>
          <w:szCs w:val="28"/>
        </w:rPr>
        <w:t xml:space="preserve">О внесении изменений в постановление администрации Центрального сельского поселения Белоглинского района от 21 сентября 2020 года №47/2 </w:t>
      </w:r>
      <w:r w:rsidR="002F4555" w:rsidRPr="00BA50ED">
        <w:rPr>
          <w:b/>
          <w:sz w:val="28"/>
          <w:szCs w:val="28"/>
        </w:rPr>
        <w:t>«</w:t>
      </w:r>
      <w:r w:rsidR="00781DEF" w:rsidRPr="00BA50ED">
        <w:rPr>
          <w:b/>
          <w:sz w:val="28"/>
          <w:szCs w:val="28"/>
        </w:rPr>
        <w:t>Развитие физической культуры и</w:t>
      </w:r>
      <w:r w:rsidR="002E3B78" w:rsidRPr="00BA50ED">
        <w:rPr>
          <w:b/>
          <w:sz w:val="28"/>
          <w:szCs w:val="28"/>
        </w:rPr>
        <w:t xml:space="preserve"> массового </w:t>
      </w:r>
      <w:proofErr w:type="gramStart"/>
      <w:r w:rsidR="00781DEF" w:rsidRPr="00BA50ED">
        <w:rPr>
          <w:b/>
          <w:sz w:val="28"/>
          <w:szCs w:val="28"/>
        </w:rPr>
        <w:t xml:space="preserve">спорта </w:t>
      </w:r>
      <w:r w:rsidR="002E3B78" w:rsidRPr="00BA50ED">
        <w:rPr>
          <w:b/>
          <w:sz w:val="28"/>
          <w:szCs w:val="28"/>
        </w:rPr>
        <w:t xml:space="preserve"> на</w:t>
      </w:r>
      <w:proofErr w:type="gramEnd"/>
      <w:r w:rsidR="002E3B78" w:rsidRPr="00BA50ED">
        <w:rPr>
          <w:b/>
          <w:sz w:val="28"/>
          <w:szCs w:val="28"/>
        </w:rPr>
        <w:t xml:space="preserve"> территории </w:t>
      </w:r>
      <w:r w:rsidR="00181097" w:rsidRPr="00BA50ED">
        <w:rPr>
          <w:b/>
          <w:sz w:val="28"/>
          <w:szCs w:val="28"/>
        </w:rPr>
        <w:t>Центрального</w:t>
      </w:r>
      <w:r w:rsidR="00781DEF" w:rsidRPr="00BA50ED">
        <w:rPr>
          <w:b/>
          <w:sz w:val="28"/>
          <w:szCs w:val="28"/>
        </w:rPr>
        <w:t xml:space="preserve"> сельского поселения Белоглинского района</w:t>
      </w:r>
      <w:r w:rsidR="002F4555" w:rsidRPr="00BA50ED">
        <w:rPr>
          <w:b/>
          <w:bCs/>
          <w:sz w:val="28"/>
          <w:szCs w:val="28"/>
        </w:rPr>
        <w:t>»</w:t>
      </w:r>
    </w:p>
    <w:p w:rsidR="002F4555" w:rsidRPr="00BA50ED" w:rsidRDefault="002F4555" w:rsidP="002F4555">
      <w:pPr>
        <w:ind w:firstLine="709"/>
        <w:jc w:val="both"/>
        <w:rPr>
          <w:b/>
          <w:sz w:val="28"/>
          <w:szCs w:val="28"/>
        </w:rPr>
      </w:pPr>
    </w:p>
    <w:p w:rsidR="00437145" w:rsidRPr="00BA50ED" w:rsidRDefault="00437145" w:rsidP="002F4555">
      <w:pPr>
        <w:ind w:firstLine="709"/>
        <w:jc w:val="both"/>
        <w:rPr>
          <w:b/>
          <w:sz w:val="28"/>
          <w:szCs w:val="28"/>
        </w:rPr>
      </w:pPr>
    </w:p>
    <w:p w:rsidR="006B260C" w:rsidRPr="00BA50ED" w:rsidRDefault="006B260C" w:rsidP="006B260C">
      <w:pPr>
        <w:jc w:val="both"/>
        <w:rPr>
          <w:b/>
          <w:sz w:val="28"/>
          <w:szCs w:val="28"/>
        </w:rPr>
      </w:pPr>
    </w:p>
    <w:p w:rsidR="006B260C" w:rsidRPr="00BA50ED" w:rsidRDefault="006B260C" w:rsidP="006B260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50ED">
        <w:rPr>
          <w:sz w:val="28"/>
          <w:szCs w:val="28"/>
        </w:rPr>
        <w:t xml:space="preserve">В соответствии с </w:t>
      </w:r>
      <w:r w:rsidRPr="00BA50ED">
        <w:rPr>
          <w:spacing w:val="-6"/>
          <w:sz w:val="28"/>
          <w:szCs w:val="28"/>
        </w:rPr>
        <w:t xml:space="preserve">Бюджетным кодексом Российской Федерации, </w:t>
      </w:r>
      <w:r w:rsidRPr="00BA50ED">
        <w:rPr>
          <w:sz w:val="28"/>
          <w:szCs w:val="28"/>
        </w:rPr>
        <w:t xml:space="preserve">Федеральным законом от 06 октября 2003 года </w:t>
      </w:r>
      <w:hyperlink r:id="rId7" w:history="1">
        <w:r w:rsidRPr="00BA50ED">
          <w:rPr>
            <w:rStyle w:val="ae"/>
            <w:sz w:val="28"/>
            <w:szCs w:val="28"/>
          </w:rPr>
          <w:t>№ 131-ФЗ</w:t>
        </w:r>
      </w:hyperlink>
      <w:r w:rsidRPr="00BA50E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</w:t>
      </w:r>
      <w:r w:rsidRPr="00BA50ED">
        <w:rPr>
          <w:bCs/>
          <w:sz w:val="28"/>
          <w:szCs w:val="28"/>
        </w:rPr>
        <w:t>Об утверждении Порядка разработки, утверждения и реализации ведомственных целевых программ Центрального сельского поселения Белоглинского района», руководствуясь</w:t>
      </w:r>
      <w:r w:rsidRPr="00BA50ED">
        <w:rPr>
          <w:sz w:val="28"/>
          <w:szCs w:val="28"/>
        </w:rPr>
        <w:t xml:space="preserve"> Уставом Центрального сельского поселения Белоглинского района постановляю:</w:t>
      </w:r>
    </w:p>
    <w:p w:rsidR="007C090A" w:rsidRPr="00BA50ED" w:rsidRDefault="007C090A" w:rsidP="007C090A">
      <w:pPr>
        <w:ind w:firstLine="567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1. В постановление администрации Центрального сельского поселения Белоглинского района от 21 сентября 2020 года №47/2 «Об утверждении муниципальной программы «Развитие физической культуры и массового </w:t>
      </w:r>
      <w:proofErr w:type="gramStart"/>
      <w:r w:rsidRPr="00BA50ED">
        <w:rPr>
          <w:sz w:val="28"/>
          <w:szCs w:val="28"/>
        </w:rPr>
        <w:t>спорта  на</w:t>
      </w:r>
      <w:proofErr w:type="gramEnd"/>
      <w:r w:rsidRPr="00BA50ED">
        <w:rPr>
          <w:sz w:val="28"/>
          <w:szCs w:val="28"/>
        </w:rPr>
        <w:t xml:space="preserve"> территории Центрального сельского поселения Белоглинского района»  изложить в новой редакции (прилагается).</w:t>
      </w:r>
    </w:p>
    <w:p w:rsidR="002E3B78" w:rsidRPr="00BA50ED" w:rsidRDefault="002E3B78" w:rsidP="002E3B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A50ED">
        <w:rPr>
          <w:sz w:val="28"/>
          <w:szCs w:val="28"/>
          <w:lang w:eastAsia="en-US"/>
        </w:rPr>
        <w:t xml:space="preserve">2.Главному специалисту администрации Центрального сельского поселения Белоглинского района (Шувалова О.А.) обнародовать постановление, </w:t>
      </w:r>
      <w:r w:rsidR="004612E6" w:rsidRPr="00BA50ED">
        <w:rPr>
          <w:sz w:val="28"/>
          <w:szCs w:val="28"/>
          <w:lang w:eastAsia="en-US"/>
        </w:rPr>
        <w:t xml:space="preserve">специалисту 1 категории администрации Центрального сельского поселения Белоглинского района (Поповой </w:t>
      </w:r>
      <w:r w:rsidR="00BA50ED">
        <w:rPr>
          <w:sz w:val="28"/>
          <w:szCs w:val="28"/>
          <w:lang w:eastAsia="en-US"/>
        </w:rPr>
        <w:t>Л.С</w:t>
      </w:r>
      <w:r w:rsidR="004612E6" w:rsidRPr="00BA50ED">
        <w:rPr>
          <w:sz w:val="28"/>
          <w:szCs w:val="28"/>
          <w:lang w:eastAsia="en-US"/>
        </w:rPr>
        <w:t xml:space="preserve">.) </w:t>
      </w:r>
      <w:r w:rsidRPr="00BA50ED">
        <w:rPr>
          <w:sz w:val="28"/>
          <w:szCs w:val="28"/>
          <w:lang w:eastAsia="en-US"/>
        </w:rPr>
        <w:t>разместить в сети Интернет, на официальном сайте Центрального сельского поселения Белоглинского района(centrsp13.ru).</w:t>
      </w:r>
    </w:p>
    <w:p w:rsidR="002E3B78" w:rsidRPr="00BA50ED" w:rsidRDefault="002E3B78" w:rsidP="002E3B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A50ED">
        <w:rPr>
          <w:sz w:val="28"/>
          <w:szCs w:val="28"/>
          <w:lang w:eastAsia="en-US"/>
        </w:rPr>
        <w:t xml:space="preserve">3. </w:t>
      </w:r>
      <w:proofErr w:type="gramStart"/>
      <w:r w:rsidRPr="00BA50ED">
        <w:rPr>
          <w:sz w:val="28"/>
          <w:szCs w:val="28"/>
          <w:lang w:eastAsia="en-US"/>
        </w:rPr>
        <w:t>Контроль  за</w:t>
      </w:r>
      <w:proofErr w:type="gramEnd"/>
      <w:r w:rsidRPr="00BA50ED">
        <w:rPr>
          <w:sz w:val="28"/>
          <w:szCs w:val="28"/>
          <w:lang w:eastAsia="en-US"/>
        </w:rPr>
        <w:t xml:space="preserve"> выполнением настоящего постановления оставляю за собой</w:t>
      </w:r>
    </w:p>
    <w:p w:rsidR="002E3B78" w:rsidRPr="00BA50ED" w:rsidRDefault="002E3B78" w:rsidP="002E3B7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A50ED">
        <w:rPr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2E3B78" w:rsidRPr="00BA50ED" w:rsidRDefault="002E3B78" w:rsidP="002E3B78">
      <w:pPr>
        <w:ind w:left="-709" w:firstLine="1417"/>
        <w:rPr>
          <w:sz w:val="28"/>
          <w:szCs w:val="28"/>
        </w:rPr>
      </w:pPr>
    </w:p>
    <w:p w:rsidR="002E3B78" w:rsidRPr="00BA50ED" w:rsidRDefault="002E3B78" w:rsidP="002E3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3B78" w:rsidRPr="00BA50ED" w:rsidRDefault="002E3B78" w:rsidP="002E3B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A50ED">
        <w:rPr>
          <w:sz w:val="28"/>
          <w:szCs w:val="28"/>
          <w:lang w:eastAsia="en-US"/>
        </w:rPr>
        <w:t xml:space="preserve">Глава Центрального </w:t>
      </w:r>
      <w:proofErr w:type="gramStart"/>
      <w:r w:rsidRPr="00BA50ED">
        <w:rPr>
          <w:sz w:val="28"/>
          <w:szCs w:val="28"/>
          <w:lang w:eastAsia="en-US"/>
        </w:rPr>
        <w:t>сельского  поселения</w:t>
      </w:r>
      <w:proofErr w:type="gramEnd"/>
    </w:p>
    <w:p w:rsidR="002F4555" w:rsidRPr="00BA50ED" w:rsidRDefault="002E3B78" w:rsidP="002E3B78">
      <w:pPr>
        <w:rPr>
          <w:sz w:val="28"/>
          <w:szCs w:val="28"/>
        </w:rPr>
      </w:pPr>
      <w:r w:rsidRPr="00BA50ED">
        <w:rPr>
          <w:sz w:val="28"/>
          <w:szCs w:val="28"/>
          <w:lang w:eastAsia="en-US"/>
        </w:rPr>
        <w:t>Белоглинского района</w:t>
      </w:r>
      <w:r w:rsidRPr="00BA50ED">
        <w:rPr>
          <w:sz w:val="28"/>
          <w:szCs w:val="28"/>
          <w:lang w:eastAsia="en-US"/>
        </w:rPr>
        <w:tab/>
        <w:t xml:space="preserve">                                                                   Е.А. Курленко</w:t>
      </w:r>
    </w:p>
    <w:p w:rsidR="007C090A" w:rsidRPr="00BA50ED" w:rsidRDefault="002F4555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br w:type="page"/>
      </w:r>
      <w:r w:rsidR="007C090A" w:rsidRPr="00BA50ED">
        <w:rPr>
          <w:szCs w:val="28"/>
          <w:lang w:val="ru-RU"/>
        </w:rPr>
        <w:lastRenderedPageBreak/>
        <w:t xml:space="preserve"> Приложение 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к постановлению администрации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Центрального сельского поселения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Белоглинского района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 xml:space="preserve">        от </w:t>
      </w:r>
      <w:r w:rsidR="00BE56FC" w:rsidRPr="00BA50ED">
        <w:rPr>
          <w:szCs w:val="28"/>
          <w:lang w:val="ru-RU"/>
        </w:rPr>
        <w:t>09</w:t>
      </w:r>
      <w:r w:rsidRPr="00BA50ED">
        <w:rPr>
          <w:szCs w:val="28"/>
          <w:lang w:val="ru-RU"/>
        </w:rPr>
        <w:t>.</w:t>
      </w:r>
      <w:r w:rsidR="000F238D" w:rsidRPr="00BA50ED">
        <w:rPr>
          <w:szCs w:val="28"/>
          <w:lang w:val="ru-RU"/>
        </w:rPr>
        <w:t>12</w:t>
      </w:r>
      <w:r w:rsidRPr="00BA50ED">
        <w:rPr>
          <w:szCs w:val="28"/>
          <w:lang w:val="ru-RU"/>
        </w:rPr>
        <w:t>.202</w:t>
      </w:r>
      <w:r w:rsidR="00BE56FC" w:rsidRPr="00BA50ED">
        <w:rPr>
          <w:szCs w:val="28"/>
          <w:lang w:val="ru-RU"/>
        </w:rPr>
        <w:t>2</w:t>
      </w:r>
      <w:r w:rsidRPr="00BA50ED">
        <w:rPr>
          <w:szCs w:val="28"/>
          <w:lang w:val="ru-RU"/>
        </w:rPr>
        <w:t xml:space="preserve"> № </w:t>
      </w:r>
      <w:r w:rsidR="00BE56FC" w:rsidRPr="00BA50ED">
        <w:rPr>
          <w:szCs w:val="28"/>
          <w:lang w:val="ru-RU"/>
        </w:rPr>
        <w:t>82/4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 xml:space="preserve">«Приложение 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к постановлению администрации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Центрального сельского поселения</w:t>
      </w:r>
    </w:p>
    <w:p w:rsidR="007C090A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Белоглинского района</w:t>
      </w:r>
    </w:p>
    <w:p w:rsidR="00EF3B7B" w:rsidRPr="00BA50ED" w:rsidRDefault="007C090A" w:rsidP="007C090A">
      <w:pPr>
        <w:pStyle w:val="a3"/>
        <w:ind w:left="5664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 xml:space="preserve">             от 21.09.2020 № </w:t>
      </w:r>
      <w:r w:rsidRPr="00BA50ED">
        <w:rPr>
          <w:szCs w:val="28"/>
        </w:rPr>
        <w:t>4</w:t>
      </w:r>
      <w:r w:rsidRPr="00BA50ED">
        <w:rPr>
          <w:szCs w:val="28"/>
          <w:lang w:val="ru-RU"/>
        </w:rPr>
        <w:t>7/2</w:t>
      </w:r>
    </w:p>
    <w:p w:rsidR="00EF3B7B" w:rsidRPr="00BA50ED" w:rsidRDefault="00EF3B7B" w:rsidP="00EF3B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МУНИЦИПАЛЬНАЯ ПРОГРАММА</w:t>
      </w:r>
    </w:p>
    <w:p w:rsidR="00EF3B7B" w:rsidRPr="00BA50ED" w:rsidRDefault="00EF3B7B" w:rsidP="00EF3B7B">
      <w:pPr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 xml:space="preserve">Центрального сельского поселения Белоглинского района </w:t>
      </w:r>
    </w:p>
    <w:p w:rsidR="00EF3B7B" w:rsidRPr="00BA50ED" w:rsidRDefault="00EF3B7B" w:rsidP="00EF3B7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A50ED">
        <w:rPr>
          <w:b/>
          <w:sz w:val="28"/>
          <w:szCs w:val="28"/>
        </w:rPr>
        <w:t>«Развитие физической культуры и массового спорта на территории Центрального сельского поселения Белоглинского района</w:t>
      </w:r>
      <w:r w:rsidRPr="00BA50ED">
        <w:rPr>
          <w:b/>
          <w:bCs/>
          <w:sz w:val="28"/>
          <w:szCs w:val="28"/>
        </w:rPr>
        <w:t>»</w:t>
      </w:r>
    </w:p>
    <w:p w:rsidR="00EF3B7B" w:rsidRPr="00BA50ED" w:rsidRDefault="00EF3B7B" w:rsidP="00EF3B7B">
      <w:pPr>
        <w:jc w:val="center"/>
        <w:rPr>
          <w:b/>
          <w:bCs/>
          <w:sz w:val="28"/>
          <w:szCs w:val="28"/>
        </w:rPr>
      </w:pPr>
    </w:p>
    <w:p w:rsidR="00EF3B7B" w:rsidRPr="00BA50ED" w:rsidRDefault="00EF3B7B" w:rsidP="00EF3B7B">
      <w:pPr>
        <w:jc w:val="center"/>
        <w:rPr>
          <w:b/>
          <w:sz w:val="28"/>
          <w:szCs w:val="28"/>
        </w:rPr>
      </w:pPr>
      <w:r w:rsidRPr="00BA50ED">
        <w:rPr>
          <w:b/>
          <w:bCs/>
          <w:sz w:val="28"/>
          <w:szCs w:val="28"/>
        </w:rPr>
        <w:t>ПАСПОРТ</w:t>
      </w:r>
    </w:p>
    <w:p w:rsidR="00EF3B7B" w:rsidRPr="00BA50ED" w:rsidRDefault="00EF3B7B" w:rsidP="00EF3B7B">
      <w:pPr>
        <w:jc w:val="center"/>
        <w:rPr>
          <w:b/>
          <w:sz w:val="28"/>
          <w:szCs w:val="28"/>
        </w:rPr>
      </w:pPr>
      <w:r w:rsidRPr="00BA50ED">
        <w:rPr>
          <w:b/>
          <w:bCs/>
          <w:sz w:val="28"/>
          <w:szCs w:val="28"/>
        </w:rPr>
        <w:t xml:space="preserve">муниципальной программы </w:t>
      </w:r>
      <w:r w:rsidRPr="00BA50ED">
        <w:rPr>
          <w:b/>
          <w:sz w:val="28"/>
          <w:szCs w:val="28"/>
        </w:rPr>
        <w:t xml:space="preserve">Центрального сельского поселения Белоглинского района </w:t>
      </w:r>
    </w:p>
    <w:p w:rsidR="00EF3B7B" w:rsidRPr="00BA50ED" w:rsidRDefault="00EF3B7B" w:rsidP="00EF3B7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A50ED">
        <w:rPr>
          <w:b/>
          <w:sz w:val="28"/>
          <w:szCs w:val="28"/>
        </w:rPr>
        <w:t>«Развитие физической культуры и массового спорта на территории Центрального сельского поселения Белоглинского района</w:t>
      </w:r>
      <w:r w:rsidRPr="00BA50ED">
        <w:rPr>
          <w:b/>
          <w:bCs/>
          <w:sz w:val="28"/>
          <w:szCs w:val="28"/>
        </w:rPr>
        <w:t>»</w:t>
      </w:r>
    </w:p>
    <w:p w:rsidR="00EF3B7B" w:rsidRPr="00BA50ED" w:rsidRDefault="00EF3B7B" w:rsidP="00EF3B7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5"/>
        <w:gridCol w:w="5505"/>
      </w:tblGrid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Координатор 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Координаторы подпрограмм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не предусмотрены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Участники 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F3B7B" w:rsidRPr="00BA50ED" w:rsidRDefault="00EF3B7B" w:rsidP="00EF3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spacing w:val="-7"/>
                <w:sz w:val="28"/>
                <w:szCs w:val="28"/>
              </w:rPr>
            </w:pPr>
            <w:r w:rsidRPr="00BA50ED">
              <w:rPr>
                <w:color w:val="000000"/>
                <w:spacing w:val="-7"/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  <w:r w:rsidRPr="00BA50ED">
              <w:rPr>
                <w:spacing w:val="-7"/>
                <w:sz w:val="28"/>
                <w:szCs w:val="28"/>
              </w:rPr>
              <w:t xml:space="preserve"> </w:t>
            </w:r>
          </w:p>
          <w:p w:rsidR="00EF3B7B" w:rsidRPr="00BA50ED" w:rsidRDefault="00EF3B7B" w:rsidP="00EF3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both"/>
              <w:rPr>
                <w:i/>
                <w:color w:val="000000"/>
                <w:spacing w:val="-7"/>
                <w:sz w:val="28"/>
                <w:szCs w:val="28"/>
              </w:rPr>
            </w:pP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Подпрограммы 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не предусмотрены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Ведомственные целевые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не предусмотрены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Цели 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Задачи 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lastRenderedPageBreak/>
              <w:t xml:space="preserve">Создание необходимых условий для сохранения и улучшения физического </w:t>
            </w:r>
            <w:r w:rsidRPr="00BA50ED">
              <w:rPr>
                <w:sz w:val="28"/>
                <w:szCs w:val="28"/>
              </w:rPr>
              <w:lastRenderedPageBreak/>
              <w:t>здоровья жителей Центрального сельского поселения Белоглинского района средствами физической культуры и спорта;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повышение интереса населения Центрального сельского поселения Белоглинского района к занятиям физической культурой и спортом; 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Развитие инфраструктуры для занятий массовым спортом по месту жительства;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пропаганда физической культуры, спорта и здорового образа жизни;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укрепление материально-технической базы; 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создание условий для развития видов спорта и подготовки спортивного резерва для спортивных сборных команд Центрального сельского поселения Белоглинского района;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создание условий для организации досуга молодежи Центрального сельского поселения Белоглинского района и  формирования позитивного отношения к здоровому образу жизни.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Удельный вес населения Центрального сельского поселения Белоглинского района, систематически занимающегося физической культурой и спортом в общей численности населения;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Численность лиц, систематически занимающихся физической культурой и спортом;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Увеличение численности жителей, занимающихся в спортивных секциях;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Доля учащихся занимающихся физической культурой и спортом, в общей численности учащихся;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Количество участников физкультурно-спортивных мероприятий;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Количество физкультурно-спортивных мероприят</w:t>
            </w:r>
            <w:r w:rsidR="00702949" w:rsidRPr="00BA50ED">
              <w:rPr>
                <w:sz w:val="28"/>
                <w:szCs w:val="28"/>
              </w:rPr>
              <w:t xml:space="preserve">ий, проведенных в   Центральном сельском поселении </w:t>
            </w:r>
            <w:r w:rsidRPr="00BA50ED">
              <w:rPr>
                <w:sz w:val="28"/>
                <w:szCs w:val="28"/>
              </w:rPr>
              <w:t>Белоглинского района;</w:t>
            </w:r>
          </w:p>
          <w:p w:rsidR="00EF3B7B" w:rsidRPr="00BA50ED" w:rsidRDefault="00EF3B7B" w:rsidP="00EF3B7B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Количество приобретенного спортивного инвентаря, оборудования, спортивной одежды, обуви.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EF3B7B" w:rsidRPr="00BA50ED" w:rsidRDefault="00EF3B7B" w:rsidP="00EF3B7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сроки реализации муниципальной программы 2021-2023 годы;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EF3B7B" w:rsidRPr="00BA50ED" w:rsidTr="00EF3B7B">
        <w:tc>
          <w:tcPr>
            <w:tcW w:w="4068" w:type="dxa"/>
          </w:tcPr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муниципальной программы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F3B7B" w:rsidRPr="00BA50ED" w:rsidRDefault="00EF3B7B" w:rsidP="00EF3B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объем бюджетных ассигнований муниципальной про</w:t>
            </w:r>
            <w:r w:rsidR="00E3172B" w:rsidRPr="00BA50ED">
              <w:rPr>
                <w:sz w:val="28"/>
                <w:szCs w:val="28"/>
              </w:rPr>
              <w:t xml:space="preserve">граммы составляет           </w:t>
            </w:r>
            <w:r w:rsidR="00BE56FC" w:rsidRPr="00BA50ED">
              <w:rPr>
                <w:sz w:val="28"/>
                <w:szCs w:val="28"/>
              </w:rPr>
              <w:t>6 032,8</w:t>
            </w:r>
            <w:r w:rsidRPr="00BA50ED">
              <w:rPr>
                <w:sz w:val="28"/>
                <w:szCs w:val="28"/>
              </w:rPr>
              <w:t xml:space="preserve"> тыс. рублей, в том числе</w:t>
            </w:r>
          </w:p>
          <w:p w:rsidR="00EF3B7B" w:rsidRPr="00BA50ED" w:rsidRDefault="007C090A" w:rsidP="00EF3B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2021 год –</w:t>
            </w:r>
            <w:r w:rsidR="000F238D" w:rsidRPr="00BA50ED">
              <w:rPr>
                <w:sz w:val="28"/>
                <w:szCs w:val="28"/>
              </w:rPr>
              <w:t>2 101,2</w:t>
            </w:r>
            <w:r w:rsidR="00EF3B7B" w:rsidRPr="00BA50ED">
              <w:rPr>
                <w:sz w:val="28"/>
                <w:szCs w:val="28"/>
              </w:rPr>
              <w:t> тыс. рублей;</w:t>
            </w:r>
          </w:p>
          <w:p w:rsidR="00EF3B7B" w:rsidRPr="00BA50ED" w:rsidRDefault="00EF3B7B" w:rsidP="00EF3B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2022 год – </w:t>
            </w:r>
            <w:r w:rsidR="00BE56FC" w:rsidRPr="00BA50ED">
              <w:rPr>
                <w:sz w:val="28"/>
                <w:szCs w:val="28"/>
              </w:rPr>
              <w:t>3 926,6</w:t>
            </w:r>
            <w:r w:rsidRPr="00BA50ED">
              <w:rPr>
                <w:sz w:val="28"/>
                <w:szCs w:val="28"/>
              </w:rPr>
              <w:t> тыс. рублей;</w:t>
            </w:r>
          </w:p>
          <w:p w:rsidR="00EF3B7B" w:rsidRPr="00BA50ED" w:rsidRDefault="00EF3B7B" w:rsidP="00EF3B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2023 год – 5,0 тыс. рублей;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источник финансирования: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- средства бюджета Центрального сельского поселения Белоглинского района </w:t>
            </w:r>
          </w:p>
          <w:p w:rsidR="00EF3B7B" w:rsidRPr="00BA50ED" w:rsidRDefault="00EF3B7B" w:rsidP="00EF3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EF3B7B" w:rsidRPr="00BA50ED" w:rsidRDefault="00EF3B7B" w:rsidP="00EF3B7B">
      <w:pPr>
        <w:rPr>
          <w:sz w:val="28"/>
          <w:szCs w:val="28"/>
        </w:rPr>
      </w:pPr>
    </w:p>
    <w:p w:rsidR="00EF3B7B" w:rsidRPr="00BA50ED" w:rsidRDefault="00EF3B7B" w:rsidP="00EF3B7B">
      <w:pPr>
        <w:rPr>
          <w:sz w:val="28"/>
          <w:szCs w:val="28"/>
        </w:rPr>
      </w:pPr>
    </w:p>
    <w:p w:rsidR="00EF3B7B" w:rsidRPr="00BA50ED" w:rsidRDefault="00EF3B7B" w:rsidP="00EF3B7B">
      <w:pPr>
        <w:ind w:firstLine="709"/>
        <w:jc w:val="both"/>
        <w:rPr>
          <w:sz w:val="28"/>
          <w:szCs w:val="28"/>
        </w:rPr>
      </w:pPr>
    </w:p>
    <w:p w:rsidR="00B65CD3" w:rsidRPr="00BA50ED" w:rsidRDefault="00B65CD3" w:rsidP="002F4555">
      <w:pPr>
        <w:rPr>
          <w:sz w:val="28"/>
          <w:szCs w:val="28"/>
        </w:rPr>
      </w:pPr>
    </w:p>
    <w:p w:rsidR="00B65CD3" w:rsidRPr="00BA50ED" w:rsidRDefault="00B65CD3" w:rsidP="002F4555">
      <w:pPr>
        <w:rPr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5E0A29">
      <w:pPr>
        <w:jc w:val="both"/>
        <w:rPr>
          <w:sz w:val="28"/>
          <w:szCs w:val="28"/>
        </w:rPr>
      </w:pPr>
      <w:r w:rsidRPr="00BA50ED">
        <w:rPr>
          <w:sz w:val="28"/>
          <w:szCs w:val="28"/>
        </w:rPr>
        <w:t>Глава Центрального сельского поселения</w:t>
      </w:r>
    </w:p>
    <w:p w:rsidR="005E0A29" w:rsidRPr="00BA50ED" w:rsidRDefault="005E0A29" w:rsidP="005E0A29">
      <w:pPr>
        <w:jc w:val="both"/>
        <w:rPr>
          <w:sz w:val="28"/>
          <w:szCs w:val="28"/>
        </w:rPr>
      </w:pPr>
      <w:r w:rsidRPr="00BA50ED">
        <w:rPr>
          <w:sz w:val="28"/>
          <w:szCs w:val="28"/>
        </w:rPr>
        <w:t>Белоглинского района</w:t>
      </w:r>
      <w:r w:rsidRPr="00BA50ED">
        <w:rPr>
          <w:sz w:val="28"/>
          <w:szCs w:val="28"/>
        </w:rPr>
        <w:tab/>
      </w:r>
      <w:r w:rsidRPr="00BA50ED">
        <w:rPr>
          <w:sz w:val="28"/>
          <w:szCs w:val="28"/>
        </w:rPr>
        <w:tab/>
      </w:r>
      <w:r w:rsidRPr="00BA50ED">
        <w:rPr>
          <w:sz w:val="28"/>
          <w:szCs w:val="28"/>
        </w:rPr>
        <w:tab/>
      </w:r>
      <w:r w:rsidRPr="00BA50ED">
        <w:rPr>
          <w:sz w:val="28"/>
          <w:szCs w:val="28"/>
        </w:rPr>
        <w:tab/>
      </w:r>
      <w:r w:rsidRPr="00BA50ED">
        <w:rPr>
          <w:sz w:val="28"/>
          <w:szCs w:val="28"/>
        </w:rPr>
        <w:tab/>
      </w:r>
      <w:r w:rsidRPr="00BA50ED">
        <w:rPr>
          <w:sz w:val="28"/>
          <w:szCs w:val="28"/>
        </w:rPr>
        <w:tab/>
      </w:r>
      <w:r w:rsidRPr="00BA50ED">
        <w:rPr>
          <w:sz w:val="28"/>
          <w:szCs w:val="28"/>
        </w:rPr>
        <w:tab/>
        <w:t xml:space="preserve">     Е.А. Курленко </w:t>
      </w: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E0A29" w:rsidRPr="00BA50ED" w:rsidRDefault="005E0A29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94E57" w:rsidRPr="00BA50ED" w:rsidRDefault="00E94E57" w:rsidP="00E94E5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E94E57" w:rsidRPr="00BA50ED" w:rsidRDefault="00E94E57" w:rsidP="00E94E57">
      <w:pPr>
        <w:autoSpaceDE w:val="0"/>
        <w:autoSpaceDN w:val="0"/>
        <w:adjustRightInd w:val="0"/>
        <w:ind w:left="360"/>
        <w:jc w:val="center"/>
        <w:outlineLvl w:val="0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соответствующей сферы реализации муниципальной программы</w:t>
      </w:r>
    </w:p>
    <w:p w:rsidR="00C52FEA" w:rsidRPr="00BA50ED" w:rsidRDefault="00C52FEA" w:rsidP="00C52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2FEA" w:rsidRPr="00BA50ED" w:rsidRDefault="00C52FEA" w:rsidP="00C52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Развитие спорта </w:t>
      </w:r>
      <w:proofErr w:type="gramStart"/>
      <w:r w:rsidRPr="00BA50ED">
        <w:rPr>
          <w:sz w:val="28"/>
          <w:szCs w:val="28"/>
        </w:rPr>
        <w:t xml:space="preserve">в </w:t>
      </w:r>
      <w:r w:rsidR="00181097" w:rsidRPr="00BA50ED">
        <w:rPr>
          <w:sz w:val="28"/>
          <w:szCs w:val="28"/>
        </w:rPr>
        <w:t>Центрального</w:t>
      </w:r>
      <w:r w:rsidRPr="00BA50ED">
        <w:rPr>
          <w:sz w:val="28"/>
          <w:szCs w:val="28"/>
        </w:rPr>
        <w:t xml:space="preserve"> сел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ского поселения</w:t>
      </w:r>
      <w:proofErr w:type="gramEnd"/>
      <w:r w:rsidRPr="00BA50ED">
        <w:rPr>
          <w:sz w:val="28"/>
          <w:szCs w:val="28"/>
        </w:rPr>
        <w:t xml:space="preserve"> Белоглинского района является неотъемлемой частью решения задач, поставленных Правительством Российской Федерации и главой администрации (губернатором) Краснодарского края, по укреплению здоровья, увеличению числа жителей России и Кубани, регулярно занимающихся физической культурой и спортом, воспитанию здорового поколения, привлечение населения к занятиям физической культурой и спортом.</w:t>
      </w:r>
    </w:p>
    <w:p w:rsidR="00C52FEA" w:rsidRPr="00BA50ED" w:rsidRDefault="00C52FEA" w:rsidP="00C52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Для вовлечения населения в постоянные занятия спортом требует обеспечения спортсменов современным спортивным инвентарем, оборудованием и экипировкой, создания для них благоприятных социальных условий и, следовательно, значительных финансовых вложений.</w:t>
      </w:r>
    </w:p>
    <w:p w:rsidR="00C52FEA" w:rsidRPr="00BA50ED" w:rsidRDefault="00C52FEA" w:rsidP="00C52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C52FEA" w:rsidRPr="00BA50ED" w:rsidRDefault="00C52FEA" w:rsidP="00C52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C52FEA" w:rsidRPr="00BA50ED" w:rsidRDefault="00C52FEA" w:rsidP="00C52F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несоответствие уровня материальной базы и инфраструктуры физической культуры и спорта;</w:t>
      </w:r>
    </w:p>
    <w:p w:rsidR="00C52FEA" w:rsidRPr="00BA50ED" w:rsidRDefault="00C52FEA" w:rsidP="00C52FE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отсутствие профессиональных тренерских кадров.</w:t>
      </w:r>
    </w:p>
    <w:p w:rsidR="00C52FEA" w:rsidRPr="00BA50ED" w:rsidRDefault="00A84326" w:rsidP="00C52FE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долгосрочной период, раскрытию ее социального потенциала.</w:t>
      </w:r>
    </w:p>
    <w:p w:rsidR="00B65CD3" w:rsidRPr="00BA50ED" w:rsidRDefault="00B65CD3" w:rsidP="00C52FE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35C94" w:rsidRPr="00BA50ED" w:rsidRDefault="00835C94" w:rsidP="002F4555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2F4555" w:rsidRPr="00BA50ED" w:rsidRDefault="002F4555" w:rsidP="002F4555">
      <w:pPr>
        <w:tabs>
          <w:tab w:val="left" w:pos="720"/>
        </w:tabs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2. Цели и задачи Программы</w:t>
      </w:r>
    </w:p>
    <w:p w:rsidR="002F4555" w:rsidRPr="00BA50ED" w:rsidRDefault="002F4555" w:rsidP="00240DA3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Целью муниципальной программы является:</w:t>
      </w: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Для достижения цели необходимо решение следующих задач:</w:t>
      </w: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- создание необходимых условий для сохранения и улучшения физического здоровья жителей </w:t>
      </w:r>
      <w:r w:rsidR="00181097" w:rsidRPr="00BA50ED">
        <w:rPr>
          <w:sz w:val="28"/>
          <w:szCs w:val="28"/>
        </w:rPr>
        <w:t>Центрального</w:t>
      </w:r>
      <w:r w:rsidRPr="00BA50ED">
        <w:rPr>
          <w:sz w:val="28"/>
          <w:szCs w:val="28"/>
        </w:rPr>
        <w:t xml:space="preserve"> сел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ского поселения Белоглинского района средствами физической культуры и спорта;</w:t>
      </w: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укрепление материально-технической базы;</w:t>
      </w: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lastRenderedPageBreak/>
        <w:t xml:space="preserve">- создание условий для развития видов спорта и подготовки спортивного резерва для спортивных сборных команд </w:t>
      </w:r>
      <w:r w:rsidR="00181097" w:rsidRPr="00BA50ED">
        <w:rPr>
          <w:sz w:val="28"/>
          <w:szCs w:val="28"/>
        </w:rPr>
        <w:t>Центрального</w:t>
      </w:r>
      <w:r w:rsidRPr="00BA50ED">
        <w:rPr>
          <w:sz w:val="28"/>
          <w:szCs w:val="28"/>
        </w:rPr>
        <w:t xml:space="preserve"> сел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ского поселения Белоглинского района;</w:t>
      </w:r>
    </w:p>
    <w:p w:rsidR="00240DA3" w:rsidRPr="00BA50ED" w:rsidRDefault="00240DA3" w:rsidP="00240DA3">
      <w:pPr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- создание условий для организации досуга молодежи </w:t>
      </w:r>
      <w:r w:rsidR="00181097" w:rsidRPr="00BA50ED">
        <w:rPr>
          <w:sz w:val="28"/>
          <w:szCs w:val="28"/>
        </w:rPr>
        <w:t>Центрального</w:t>
      </w:r>
      <w:r w:rsidRPr="00BA50ED">
        <w:rPr>
          <w:sz w:val="28"/>
          <w:szCs w:val="28"/>
        </w:rPr>
        <w:t xml:space="preserve"> сельского поселения Белоглинского района и формирования позитивного отношения к здоровому образу жизни.</w:t>
      </w:r>
    </w:p>
    <w:p w:rsidR="00240DA3" w:rsidRPr="00BA50ED" w:rsidRDefault="00240DA3" w:rsidP="00240DA3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развитие инфраструктуры для занятий массовым спортом по месту жительства.</w:t>
      </w:r>
    </w:p>
    <w:p w:rsidR="001758A9" w:rsidRPr="00BA50ED" w:rsidRDefault="001758A9" w:rsidP="00240DA3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Целевые показатели реализации муниципальной программы приведены в пр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ложении № 1 к муниципальной программе.</w:t>
      </w:r>
    </w:p>
    <w:p w:rsidR="001758A9" w:rsidRPr="00BA50ED" w:rsidRDefault="001758A9" w:rsidP="001758A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Сроки реализ</w:t>
      </w:r>
      <w:r w:rsidR="00702949" w:rsidRPr="00BA50ED">
        <w:rPr>
          <w:sz w:val="28"/>
          <w:szCs w:val="28"/>
        </w:rPr>
        <w:t>ации муниципальной программы 2021-2023</w:t>
      </w:r>
      <w:r w:rsidRPr="00BA50ED">
        <w:rPr>
          <w:sz w:val="28"/>
          <w:szCs w:val="28"/>
        </w:rPr>
        <w:t xml:space="preserve"> годы. Этапы реализации муниципальной программы не предусмо</w:t>
      </w:r>
      <w:r w:rsidRPr="00BA50ED">
        <w:rPr>
          <w:sz w:val="28"/>
          <w:szCs w:val="28"/>
        </w:rPr>
        <w:t>т</w:t>
      </w:r>
      <w:r w:rsidRPr="00BA50ED">
        <w:rPr>
          <w:sz w:val="28"/>
          <w:szCs w:val="28"/>
        </w:rPr>
        <w:t>рены.</w:t>
      </w:r>
    </w:p>
    <w:p w:rsidR="004D5FB7" w:rsidRPr="00BA50ED" w:rsidRDefault="004D5FB7" w:rsidP="002F4555">
      <w:pPr>
        <w:jc w:val="center"/>
        <w:rPr>
          <w:b/>
          <w:sz w:val="28"/>
          <w:szCs w:val="28"/>
        </w:rPr>
      </w:pPr>
    </w:p>
    <w:p w:rsidR="002F4555" w:rsidRPr="00BA50ED" w:rsidRDefault="002F4555" w:rsidP="002F4555">
      <w:pPr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 xml:space="preserve">3. </w:t>
      </w:r>
      <w:r w:rsidR="00991788" w:rsidRPr="00BA50ED">
        <w:rPr>
          <w:b/>
          <w:sz w:val="28"/>
          <w:szCs w:val="28"/>
        </w:rPr>
        <w:t>Характеристика основных мероприятий программы</w:t>
      </w:r>
    </w:p>
    <w:p w:rsidR="00991788" w:rsidRPr="00BA50ED" w:rsidRDefault="00991788" w:rsidP="002F4555">
      <w:pPr>
        <w:jc w:val="center"/>
        <w:rPr>
          <w:b/>
          <w:sz w:val="28"/>
          <w:szCs w:val="28"/>
        </w:rPr>
      </w:pPr>
    </w:p>
    <w:p w:rsidR="00536173" w:rsidRPr="00BA50ED" w:rsidRDefault="00536173" w:rsidP="00536173">
      <w:pPr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Организацию, координацию деятельности исполнителей и контроль над реализацией </w:t>
      </w:r>
      <w:proofErr w:type="gramStart"/>
      <w:r w:rsidRPr="00BA50ED">
        <w:rPr>
          <w:sz w:val="28"/>
          <w:szCs w:val="28"/>
        </w:rPr>
        <w:t>программы  осуществляет</w:t>
      </w:r>
      <w:proofErr w:type="gramEnd"/>
      <w:r w:rsidRPr="00BA50ED">
        <w:rPr>
          <w:sz w:val="28"/>
          <w:szCs w:val="28"/>
        </w:rPr>
        <w:t xml:space="preserve"> администрация </w:t>
      </w:r>
      <w:r w:rsidR="00181097" w:rsidRPr="00BA50ED">
        <w:rPr>
          <w:sz w:val="28"/>
          <w:szCs w:val="28"/>
        </w:rPr>
        <w:t>Центрального</w:t>
      </w:r>
      <w:r w:rsidRPr="00BA50ED">
        <w:rPr>
          <w:sz w:val="28"/>
          <w:szCs w:val="28"/>
        </w:rPr>
        <w:t xml:space="preserve"> сельского поселения Белоглинского района. </w:t>
      </w:r>
    </w:p>
    <w:p w:rsidR="00536173" w:rsidRPr="00BA50ED" w:rsidRDefault="00536173" w:rsidP="00536173">
      <w:pPr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Для реализации программы в качестве исполнителей привлека</w:t>
      </w:r>
      <w:r w:rsidR="00240DA3"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тся муниципальн</w:t>
      </w:r>
      <w:r w:rsidR="00240DA3"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е бюджетн</w:t>
      </w:r>
      <w:r w:rsidR="00240DA3"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е учреждени</w:t>
      </w:r>
      <w:r w:rsidR="00240DA3"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 xml:space="preserve"> культуры «</w:t>
      </w:r>
      <w:r w:rsidR="00564335" w:rsidRPr="00BA50ED">
        <w:rPr>
          <w:sz w:val="28"/>
          <w:szCs w:val="28"/>
        </w:rPr>
        <w:t>Центральная</w:t>
      </w:r>
      <w:r w:rsidR="00240DA3" w:rsidRPr="00BA50ED">
        <w:rPr>
          <w:sz w:val="28"/>
          <w:szCs w:val="28"/>
        </w:rPr>
        <w:t xml:space="preserve"> клубная система»</w:t>
      </w:r>
      <w:r w:rsidRPr="00BA50ED">
        <w:rPr>
          <w:sz w:val="28"/>
          <w:szCs w:val="28"/>
        </w:rPr>
        <w:t>.</w:t>
      </w:r>
    </w:p>
    <w:p w:rsidR="00536173" w:rsidRPr="00BA50ED" w:rsidRDefault="00536173" w:rsidP="00536173">
      <w:pPr>
        <w:rPr>
          <w:sz w:val="28"/>
          <w:szCs w:val="28"/>
        </w:rPr>
      </w:pPr>
    </w:p>
    <w:p w:rsidR="002F4555" w:rsidRPr="00BA50ED" w:rsidRDefault="002F4555" w:rsidP="002F4555">
      <w:pPr>
        <w:jc w:val="center"/>
        <w:rPr>
          <w:b/>
          <w:bCs/>
          <w:sz w:val="28"/>
          <w:szCs w:val="28"/>
        </w:rPr>
      </w:pPr>
      <w:r w:rsidRPr="00BA50ED">
        <w:rPr>
          <w:b/>
          <w:sz w:val="28"/>
          <w:szCs w:val="28"/>
        </w:rPr>
        <w:t xml:space="preserve">4. </w:t>
      </w:r>
      <w:r w:rsidRPr="00BA50ED">
        <w:rPr>
          <w:b/>
          <w:bCs/>
          <w:sz w:val="28"/>
          <w:szCs w:val="28"/>
        </w:rPr>
        <w:t>Мероприятия муниципальной целевой Программы</w:t>
      </w:r>
    </w:p>
    <w:p w:rsidR="002F4555" w:rsidRPr="00BA50ED" w:rsidRDefault="002F4555" w:rsidP="002F4555">
      <w:pPr>
        <w:jc w:val="center"/>
        <w:rPr>
          <w:b/>
          <w:bCs/>
          <w:sz w:val="28"/>
          <w:szCs w:val="28"/>
        </w:rPr>
      </w:pPr>
    </w:p>
    <w:p w:rsidR="002F4555" w:rsidRPr="00BA50ED" w:rsidRDefault="002F4555" w:rsidP="002F455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4.1. Перечень мероприятий реализации Программы указан в приложении</w:t>
      </w:r>
      <w:r w:rsidR="00835C94" w:rsidRPr="00BA50ED">
        <w:rPr>
          <w:sz w:val="28"/>
          <w:szCs w:val="28"/>
        </w:rPr>
        <w:t xml:space="preserve"> №</w:t>
      </w:r>
      <w:r w:rsidR="00F45EAF" w:rsidRPr="00BA50ED">
        <w:rPr>
          <w:sz w:val="28"/>
          <w:szCs w:val="28"/>
        </w:rPr>
        <w:t>2</w:t>
      </w:r>
      <w:r w:rsidRPr="00BA50ED">
        <w:rPr>
          <w:sz w:val="28"/>
          <w:szCs w:val="28"/>
        </w:rPr>
        <w:t>.</w:t>
      </w:r>
    </w:p>
    <w:p w:rsidR="002F4555" w:rsidRPr="00BA50ED" w:rsidRDefault="002F4555" w:rsidP="002F4555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4.2. Необходимый объем финансирования мероприятий по реализации программы: за счет средств местного бюджета составляет- </w:t>
      </w:r>
      <w:r w:rsidR="00564335" w:rsidRPr="00BA50ED">
        <w:rPr>
          <w:sz w:val="28"/>
          <w:szCs w:val="28"/>
        </w:rPr>
        <w:t xml:space="preserve">5 000 </w:t>
      </w:r>
      <w:r w:rsidR="0027204D" w:rsidRPr="00BA50ED">
        <w:rPr>
          <w:sz w:val="28"/>
          <w:szCs w:val="28"/>
        </w:rPr>
        <w:t>(</w:t>
      </w:r>
      <w:r w:rsidR="00564335" w:rsidRPr="00BA50ED">
        <w:rPr>
          <w:sz w:val="28"/>
          <w:szCs w:val="28"/>
        </w:rPr>
        <w:t>пять</w:t>
      </w:r>
      <w:r w:rsidR="00835C94" w:rsidRPr="00BA50ED">
        <w:rPr>
          <w:sz w:val="28"/>
          <w:szCs w:val="28"/>
        </w:rPr>
        <w:t xml:space="preserve"> тысяч</w:t>
      </w:r>
      <w:r w:rsidR="0027204D" w:rsidRPr="00BA50ED">
        <w:rPr>
          <w:sz w:val="28"/>
          <w:szCs w:val="28"/>
        </w:rPr>
        <w:t xml:space="preserve">) </w:t>
      </w:r>
      <w:r w:rsidRPr="00BA50ED">
        <w:rPr>
          <w:sz w:val="28"/>
          <w:szCs w:val="28"/>
        </w:rPr>
        <w:t>рублей.</w:t>
      </w:r>
    </w:p>
    <w:p w:rsidR="002F4555" w:rsidRPr="00BA50ED" w:rsidRDefault="002F4555" w:rsidP="002F4555">
      <w:pPr>
        <w:jc w:val="center"/>
        <w:rPr>
          <w:sz w:val="28"/>
          <w:szCs w:val="28"/>
        </w:rPr>
      </w:pPr>
    </w:p>
    <w:p w:rsidR="00835C94" w:rsidRPr="00BA50ED" w:rsidRDefault="00835C94" w:rsidP="00835C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5. Прогноз сводных показателей муниципальных заданий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на оказание м</w:t>
      </w:r>
      <w:r w:rsidRPr="00BA50ED">
        <w:rPr>
          <w:b/>
          <w:sz w:val="28"/>
          <w:szCs w:val="28"/>
        </w:rPr>
        <w:t>у</w:t>
      </w:r>
      <w:r w:rsidRPr="00BA50ED">
        <w:rPr>
          <w:b/>
          <w:sz w:val="28"/>
          <w:szCs w:val="28"/>
        </w:rPr>
        <w:t>ниципальных услуг (выполнение работ)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 xml:space="preserve">муниципальными учреждениями </w:t>
      </w:r>
      <w:r w:rsidR="00181097" w:rsidRPr="00BA50ED">
        <w:rPr>
          <w:b/>
          <w:spacing w:val="-2"/>
          <w:sz w:val="28"/>
          <w:szCs w:val="28"/>
        </w:rPr>
        <w:t>Центрального</w:t>
      </w:r>
      <w:r w:rsidRPr="00BA50ED">
        <w:rPr>
          <w:b/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b/>
          <w:sz w:val="28"/>
          <w:szCs w:val="28"/>
        </w:rPr>
        <w:t xml:space="preserve"> в сфере реализации муниципальной пр</w:t>
      </w:r>
      <w:r w:rsidRPr="00BA50ED">
        <w:rPr>
          <w:b/>
          <w:sz w:val="28"/>
          <w:szCs w:val="28"/>
        </w:rPr>
        <w:t>о</w:t>
      </w:r>
      <w:r w:rsidRPr="00BA50ED">
        <w:rPr>
          <w:b/>
          <w:sz w:val="28"/>
          <w:szCs w:val="28"/>
        </w:rPr>
        <w:t>граммы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Муниципальной программой не предусмотрено оказание муниципал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 xml:space="preserve">ных услуг (выполнение работ) муниципальными учреждениями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. </w:t>
      </w:r>
    </w:p>
    <w:p w:rsidR="00835C94" w:rsidRPr="00BA50ED" w:rsidRDefault="00835C94" w:rsidP="00835C9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35C94" w:rsidRPr="00BA50ED" w:rsidRDefault="00835C94" w:rsidP="00835C94">
      <w:pPr>
        <w:ind w:firstLine="708"/>
        <w:contextualSpacing/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6. Методика оценки эффективности реализации Програ</w:t>
      </w:r>
      <w:r w:rsidRPr="00BA50ED">
        <w:rPr>
          <w:b/>
          <w:sz w:val="28"/>
          <w:szCs w:val="28"/>
        </w:rPr>
        <w:t>м</w:t>
      </w:r>
      <w:r w:rsidRPr="00BA50ED">
        <w:rPr>
          <w:b/>
          <w:sz w:val="28"/>
          <w:szCs w:val="28"/>
        </w:rPr>
        <w:t>мы</w:t>
      </w:r>
    </w:p>
    <w:p w:rsidR="00835C94" w:rsidRPr="00BA50ED" w:rsidRDefault="00835C94" w:rsidP="00835C94">
      <w:pPr>
        <w:ind w:firstLine="708"/>
        <w:contextualSpacing/>
        <w:rPr>
          <w:sz w:val="28"/>
          <w:szCs w:val="28"/>
        </w:rPr>
      </w:pP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0ED">
        <w:rPr>
          <w:sz w:val="28"/>
          <w:szCs w:val="28"/>
        </w:rPr>
        <w:t>6.1. Общие положения</w:t>
      </w:r>
    </w:p>
    <w:p w:rsidR="00835C94" w:rsidRPr="00BA50ED" w:rsidRDefault="00835C94" w:rsidP="00835C94">
      <w:pPr>
        <w:tabs>
          <w:tab w:val="left" w:pos="540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 xml:space="preserve">ципальной программы представляются ее координатором в составе </w:t>
      </w:r>
      <w:r w:rsidRPr="00BA50ED">
        <w:rPr>
          <w:sz w:val="28"/>
          <w:szCs w:val="28"/>
        </w:rPr>
        <w:lastRenderedPageBreak/>
        <w:t>ежегодного доклада о ходе реализации муниципальной программы и об оценке эффективности ее реализ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ции.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6.1.2. Оценка эффективности реализации муниципальной программы осуществляется в два этапа.           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6.1.2.1. На первом этапе осуществляется оценка эффективности реализ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ции каждого из основных мероприятий, включенных в муниципальную программу, и вкл</w:t>
      </w:r>
      <w:r w:rsidRPr="00BA50ED">
        <w:rPr>
          <w:sz w:val="28"/>
          <w:szCs w:val="28"/>
        </w:rPr>
        <w:t>ю</w:t>
      </w:r>
      <w:r w:rsidRPr="00BA50ED">
        <w:rPr>
          <w:sz w:val="28"/>
          <w:szCs w:val="28"/>
        </w:rPr>
        <w:t>чает: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ции;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оценку степени соответствия запланированному уровню расходов;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оценку эффективности использования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>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оценку степени достижения целей и решения задач основных меропри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тий, входящих в муниципальную программу (далее - оценка степени реализации основного м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роприятия);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6.1.2.2. На втором этапе осуществляется оценка эффективности реализации муниципальной программы в целом, включая оценку степени до</w:t>
      </w:r>
      <w:r w:rsidRPr="00BA50ED">
        <w:rPr>
          <w:sz w:val="28"/>
          <w:szCs w:val="28"/>
        </w:rPr>
        <w:t>с</w:t>
      </w:r>
      <w:r w:rsidRPr="00BA50ED">
        <w:rPr>
          <w:sz w:val="28"/>
          <w:szCs w:val="28"/>
        </w:rPr>
        <w:t>тижения целей и решения задач муниципальной программы.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0" w:name="Par1177"/>
      <w:bookmarkEnd w:id="0"/>
      <w:r w:rsidRPr="00BA50ED">
        <w:rPr>
          <w:sz w:val="28"/>
          <w:szCs w:val="28"/>
        </w:rPr>
        <w:t>6.2. Оценка степени реализации основных мероприятий и достижения ожидаемых непосредственных результатов их реализации.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6.2.1. Степень реализации мероприятий оценивается для каждого осно</w:t>
      </w:r>
      <w:r w:rsidRPr="00BA50ED">
        <w:rPr>
          <w:sz w:val="28"/>
          <w:szCs w:val="28"/>
        </w:rPr>
        <w:t>в</w:t>
      </w:r>
      <w:r w:rsidRPr="00BA50ED">
        <w:rPr>
          <w:sz w:val="28"/>
          <w:szCs w:val="28"/>
        </w:rPr>
        <w:t xml:space="preserve">ного мероприятия, как доля </w:t>
      </w:r>
      <w:proofErr w:type="gramStart"/>
      <w:r w:rsidRPr="00BA50ED">
        <w:rPr>
          <w:sz w:val="28"/>
          <w:szCs w:val="28"/>
        </w:rPr>
        <w:t>мероприятий</w:t>
      </w:r>
      <w:proofErr w:type="gramEnd"/>
      <w:r w:rsidRPr="00BA50ED">
        <w:rPr>
          <w:sz w:val="28"/>
          <w:szCs w:val="28"/>
        </w:rPr>
        <w:t xml:space="preserve"> выполненных в полном объеме по следующей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212215" cy="2336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29565" cy="2235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реализации мероприятий;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255270" cy="22352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количество мероприятий, выполненных в полном объ</w:t>
      </w:r>
      <w:r w:rsidR="00835C94" w:rsidRPr="00BA50ED">
        <w:rPr>
          <w:sz w:val="28"/>
          <w:szCs w:val="28"/>
        </w:rPr>
        <w:t>е</w:t>
      </w:r>
      <w:r w:rsidR="00835C94" w:rsidRPr="00BA50ED">
        <w:rPr>
          <w:sz w:val="28"/>
          <w:szCs w:val="28"/>
        </w:rPr>
        <w:t>ме, из числа мероприятий, запланированных к реализации в отче</w:t>
      </w:r>
      <w:r w:rsidR="00835C94" w:rsidRPr="00BA50ED">
        <w:rPr>
          <w:sz w:val="28"/>
          <w:szCs w:val="28"/>
        </w:rPr>
        <w:t>т</w:t>
      </w:r>
      <w:r w:rsidR="00835C94" w:rsidRPr="00BA50ED">
        <w:rPr>
          <w:sz w:val="28"/>
          <w:szCs w:val="28"/>
        </w:rPr>
        <w:t>ном году;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6.2.2. Мероприятие может считаться выполненным в полном объеме при достижении следующих результатов: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тию.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Выполнение данного условия подразумевает, что в случае, если ст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пень достижения показателя результата составляет менее 100%, проводится сопо</w:t>
      </w:r>
      <w:r w:rsidRPr="00BA50ED">
        <w:rPr>
          <w:sz w:val="28"/>
          <w:szCs w:val="28"/>
        </w:rPr>
        <w:t>с</w:t>
      </w:r>
      <w:r w:rsidRPr="00BA50ED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тата по сравнению с предыдущим периодом (то есть при снижении значения показателя р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 xml:space="preserve">зультата, желаемой тенденцией развития которого </w:t>
      </w:r>
      <w:r w:rsidRPr="00BA50ED">
        <w:rPr>
          <w:sz w:val="28"/>
          <w:szCs w:val="28"/>
        </w:rPr>
        <w:lastRenderedPageBreak/>
        <w:t>является рост, и при росте значения показателя результата, желаемой тенденцией развития которого явл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жение на 1% значения показателя результата, если расходы сократились не м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нее чем на 1% в отчетном году по сравнению с годом, предшествующим отче</w:t>
      </w:r>
      <w:r w:rsidRPr="00BA50ED">
        <w:rPr>
          <w:sz w:val="28"/>
          <w:szCs w:val="28"/>
        </w:rPr>
        <w:t>т</w:t>
      </w:r>
      <w:r w:rsidRPr="00BA50ED">
        <w:rPr>
          <w:sz w:val="28"/>
          <w:szCs w:val="28"/>
        </w:rPr>
        <w:t>ному.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центах.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1" w:name="Par1198"/>
      <w:bookmarkEnd w:id="1"/>
      <w:r w:rsidRPr="00BA50ED">
        <w:rPr>
          <w:sz w:val="28"/>
          <w:szCs w:val="28"/>
        </w:rPr>
        <w:t>6.3. Оценка степени соответствия запланированному уровню расходов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6.3.1. Степень соответствия запланированному уровню расходов оцен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вается для каждого основного мероприятия как отношение фактически произведенных в отчетном году расходов на их реализацию к плановым знач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ниям по следующей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169670" cy="23368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40360" cy="23368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соответствия запланированному уровню ра</w:t>
      </w:r>
      <w:r w:rsidR="00835C94" w:rsidRPr="00BA50ED">
        <w:rPr>
          <w:sz w:val="28"/>
          <w:szCs w:val="28"/>
        </w:rPr>
        <w:t>с</w:t>
      </w:r>
      <w:r w:rsidR="00835C94" w:rsidRPr="00BA50ED">
        <w:rPr>
          <w:sz w:val="28"/>
          <w:szCs w:val="28"/>
        </w:rPr>
        <w:t>ходов;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191135" cy="23368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фактические расходы на реализацию основного мероприятия в о</w:t>
      </w:r>
      <w:r w:rsidR="00835C94" w:rsidRPr="00BA50ED">
        <w:rPr>
          <w:sz w:val="28"/>
          <w:szCs w:val="28"/>
        </w:rPr>
        <w:t>т</w:t>
      </w:r>
      <w:r w:rsidR="00835C94" w:rsidRPr="00BA50ED">
        <w:rPr>
          <w:sz w:val="28"/>
          <w:szCs w:val="28"/>
        </w:rPr>
        <w:t>четном году;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180975" cy="2235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объемы бюджетных ассигнований, предусмотренные на реализацию основного мероприятия в бюджете </w:t>
      </w:r>
      <w:r w:rsidR="00181097" w:rsidRPr="00BA50ED">
        <w:rPr>
          <w:spacing w:val="-2"/>
          <w:sz w:val="28"/>
          <w:szCs w:val="28"/>
        </w:rPr>
        <w:t>Центрального</w:t>
      </w:r>
      <w:r w:rsidR="00835C94"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835C94" w:rsidRPr="00BA50ED">
        <w:rPr>
          <w:sz w:val="28"/>
          <w:szCs w:val="28"/>
        </w:rPr>
        <w:t>, на отчетный год в соответствии с действующей на м</w:t>
      </w:r>
      <w:r w:rsidR="00835C94" w:rsidRPr="00BA50ED">
        <w:rPr>
          <w:sz w:val="28"/>
          <w:szCs w:val="28"/>
        </w:rPr>
        <w:t>о</w:t>
      </w:r>
      <w:r w:rsidR="00835C94" w:rsidRPr="00BA50ED">
        <w:rPr>
          <w:sz w:val="28"/>
          <w:szCs w:val="28"/>
        </w:rPr>
        <w:t>мент проведения оценки эффективности реализации редакцией муниципальной пр</w:t>
      </w:r>
      <w:r w:rsidR="00835C94" w:rsidRPr="00BA50ED">
        <w:rPr>
          <w:sz w:val="28"/>
          <w:szCs w:val="28"/>
        </w:rPr>
        <w:t>о</w:t>
      </w:r>
      <w:r w:rsidR="00835C94" w:rsidRPr="00BA50ED">
        <w:rPr>
          <w:sz w:val="28"/>
          <w:szCs w:val="28"/>
        </w:rPr>
        <w:t>граммы.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2" w:name="Par1210"/>
      <w:bookmarkEnd w:id="2"/>
      <w:r w:rsidRPr="00BA50ED">
        <w:rPr>
          <w:sz w:val="28"/>
          <w:szCs w:val="28"/>
        </w:rPr>
        <w:t xml:space="preserve">6.4. Оценка эффективности использования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Эффективность использования бюджетных средств рассч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тывается для каждого основного мероприятия как отношение степени реализации меропри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 xml:space="preserve">тий к степени соответствия запланированному уровню расходов из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по сл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дующей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339850" cy="23368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233680" cy="23368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эффективность использования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="00835C94"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835C94" w:rsidRPr="00BA50ED">
        <w:rPr>
          <w:sz w:val="28"/>
          <w:szCs w:val="28"/>
        </w:rPr>
        <w:t>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08610" cy="23368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="00835C94" w:rsidRPr="00BA50ED">
        <w:rPr>
          <w:sz w:val="28"/>
          <w:szCs w:val="28"/>
        </w:rPr>
        <w:t>н</w:t>
      </w:r>
      <w:r w:rsidR="00835C94" w:rsidRPr="00BA50ED">
        <w:rPr>
          <w:sz w:val="28"/>
          <w:szCs w:val="28"/>
        </w:rPr>
        <w:t xml:space="preserve">сируемых из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="00835C94"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835C94" w:rsidRPr="00BA50ED">
        <w:rPr>
          <w:sz w:val="28"/>
          <w:szCs w:val="28"/>
        </w:rPr>
        <w:t>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="00835C94"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835C94" w:rsidRPr="00BA50ED">
        <w:rPr>
          <w:sz w:val="28"/>
          <w:szCs w:val="28"/>
        </w:rPr>
        <w:t>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lastRenderedPageBreak/>
        <w:t xml:space="preserve">Если доля финансового обеспечения реализации основного мероприятия из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составляет менее 75%, по решению координатора муниципальной программы п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казатель оценки эффективности использования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может быть заменен на показ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тель эффективности использования финансовых ресурсов на реализацию основного мероприятия. Данный показатель рассчит</w:t>
      </w:r>
      <w:r w:rsidRPr="00BA50ED">
        <w:rPr>
          <w:sz w:val="28"/>
          <w:szCs w:val="28"/>
        </w:rPr>
        <w:t>ы</w:t>
      </w:r>
      <w:r w:rsidRPr="00BA50ED">
        <w:rPr>
          <w:sz w:val="28"/>
          <w:szCs w:val="28"/>
        </w:rPr>
        <w:t>вается по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339850" cy="23368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233680" cy="23368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эффективность использования финансовых ресурсов на реал</w:t>
      </w:r>
      <w:r w:rsidR="00835C94" w:rsidRPr="00BA50ED">
        <w:rPr>
          <w:sz w:val="28"/>
          <w:szCs w:val="28"/>
        </w:rPr>
        <w:t>и</w:t>
      </w:r>
      <w:r w:rsidR="00835C94" w:rsidRPr="00BA50ED">
        <w:rPr>
          <w:sz w:val="28"/>
          <w:szCs w:val="28"/>
        </w:rPr>
        <w:t>зацию основного мероприятия;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08610" cy="233680"/>
            <wp:effectExtent l="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реализации всех мероприятий основного м</w:t>
      </w:r>
      <w:r w:rsidR="00835C94" w:rsidRPr="00BA50ED">
        <w:rPr>
          <w:sz w:val="28"/>
          <w:szCs w:val="28"/>
        </w:rPr>
        <w:t>е</w:t>
      </w:r>
      <w:r w:rsidR="00835C94" w:rsidRPr="00BA50ED">
        <w:rPr>
          <w:sz w:val="28"/>
          <w:szCs w:val="28"/>
        </w:rPr>
        <w:t>роприятия;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соответствия запланированному уровню ра</w:t>
      </w:r>
      <w:r w:rsidR="00835C94" w:rsidRPr="00BA50ED">
        <w:rPr>
          <w:sz w:val="28"/>
          <w:szCs w:val="28"/>
        </w:rPr>
        <w:t>с</w:t>
      </w:r>
      <w:r w:rsidR="00835C94" w:rsidRPr="00BA50ED">
        <w:rPr>
          <w:sz w:val="28"/>
          <w:szCs w:val="28"/>
        </w:rPr>
        <w:t>ходов из всех источников.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3" w:name="Par1228"/>
      <w:bookmarkEnd w:id="3"/>
      <w:r w:rsidRPr="00BA50ED">
        <w:rPr>
          <w:sz w:val="28"/>
          <w:szCs w:val="28"/>
        </w:rPr>
        <w:t>6.5. Оценка степени достижения целей и решения задач основного                       м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роприятия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ния плановых значений каждого целевого показателя, характеризующего цели и задачи основного мер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приятия.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6.5.2. Степень достижения планового значения целевого показателя ра</w:t>
      </w:r>
      <w:r w:rsidRPr="00BA50ED">
        <w:rPr>
          <w:sz w:val="28"/>
          <w:szCs w:val="28"/>
        </w:rPr>
        <w:t>с</w:t>
      </w:r>
      <w:r w:rsidRPr="00BA50ED">
        <w:rPr>
          <w:sz w:val="28"/>
          <w:szCs w:val="28"/>
        </w:rPr>
        <w:t>считывается по следующим формулам: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для целевых показателей, желаемой тенденцией развития которых явл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ется увеличение значений: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477645" cy="233680"/>
            <wp:effectExtent l="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для целевых показателей, желаемой тенденцией развития которых явл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ется снижение значений: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754505" cy="233680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14655" cy="233680"/>
            <wp:effectExtent l="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</w:t>
      </w:r>
      <w:proofErr w:type="gramStart"/>
      <w:r w:rsidR="00835C94" w:rsidRPr="00BA50ED">
        <w:rPr>
          <w:sz w:val="28"/>
          <w:szCs w:val="28"/>
        </w:rPr>
        <w:t>значение целевого показателя основного мероприятия</w:t>
      </w:r>
      <w:proofErr w:type="gramEnd"/>
      <w:r w:rsidR="00835C94" w:rsidRPr="00BA50ED">
        <w:rPr>
          <w:sz w:val="28"/>
          <w:szCs w:val="28"/>
        </w:rPr>
        <w:t xml:space="preserve"> фактич</w:t>
      </w:r>
      <w:r w:rsidR="00835C94" w:rsidRPr="00BA50ED">
        <w:rPr>
          <w:sz w:val="28"/>
          <w:szCs w:val="28"/>
        </w:rPr>
        <w:t>е</w:t>
      </w:r>
      <w:r w:rsidR="00835C94" w:rsidRPr="00BA50ED">
        <w:rPr>
          <w:sz w:val="28"/>
          <w:szCs w:val="28"/>
        </w:rPr>
        <w:t>ски достигнутое на конец отчетного периода;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14655" cy="233680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6.3. Степень реализации основного мероприятия рассчитывается по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626870" cy="425450"/>
            <wp:effectExtent l="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реализации основного мероприятия;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N - число целевых показателей основного мероприятия.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При использовании данной формуле в случаях, если </w:t>
      </w:r>
      <w:r w:rsidR="00771DDB"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680720" cy="233680"/>
            <wp:effectExtent l="0" t="0" r="0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ED">
        <w:rPr>
          <w:sz w:val="28"/>
          <w:szCs w:val="28"/>
        </w:rPr>
        <w:t xml:space="preserve">, значение </w:t>
      </w:r>
      <w:r w:rsidR="00771DDB"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57200" cy="233680"/>
            <wp:effectExtent l="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ED">
        <w:rPr>
          <w:sz w:val="28"/>
          <w:szCs w:val="28"/>
        </w:rPr>
        <w:t xml:space="preserve"> принимается равным 1.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lastRenderedPageBreak/>
        <w:t>При оценке степени реализации основного мероприятия координат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</w:t>
      </w:r>
      <w:r w:rsidRPr="00BA50ED">
        <w:rPr>
          <w:sz w:val="28"/>
          <w:szCs w:val="28"/>
        </w:rPr>
        <w:t>б</w:t>
      </w:r>
      <w:r w:rsidRPr="00BA50ED">
        <w:rPr>
          <w:sz w:val="28"/>
          <w:szCs w:val="28"/>
        </w:rPr>
        <w:t>разуется в следующую: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711960" cy="425450"/>
            <wp:effectExtent l="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удельный вес, отражающий значимость целевого показ</w:t>
      </w:r>
      <w:r w:rsidR="00835C94" w:rsidRPr="00BA50ED">
        <w:rPr>
          <w:sz w:val="28"/>
          <w:szCs w:val="28"/>
        </w:rPr>
        <w:t>а</w:t>
      </w:r>
      <w:r w:rsidR="00835C94" w:rsidRPr="00BA50ED">
        <w:rPr>
          <w:sz w:val="28"/>
          <w:szCs w:val="28"/>
        </w:rPr>
        <w:t xml:space="preserve">теля, </w:t>
      </w: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563245" cy="255270"/>
            <wp:effectExtent l="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>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4" w:name="Par1259"/>
      <w:bookmarkEnd w:id="4"/>
      <w:r w:rsidRPr="00BA50ED">
        <w:rPr>
          <w:sz w:val="28"/>
          <w:szCs w:val="28"/>
        </w:rPr>
        <w:t>6.6. Оценка эффективности реализации основного мероприятия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6.6.1. Эффективность реализации основного мероприятия оценив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ется в зависимости от значений оценки степени реализации основного мер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приятия и оценки эффективности использования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по следующей форм</w:t>
      </w:r>
      <w:r w:rsidRPr="00BA50ED">
        <w:rPr>
          <w:sz w:val="28"/>
          <w:szCs w:val="28"/>
        </w:rPr>
        <w:t>у</w:t>
      </w:r>
      <w:r w:rsidRPr="00BA50ED">
        <w:rPr>
          <w:sz w:val="28"/>
          <w:szCs w:val="28"/>
        </w:rPr>
        <w:t>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499235" cy="233680"/>
            <wp:effectExtent l="0" t="0" r="0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эффективность реализации основного мероприятия;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реализации основного мероприятия;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233680" cy="233680"/>
            <wp:effectExtent l="0" t="0" r="0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</w:t>
      </w:r>
      <w:r w:rsidR="00835C94" w:rsidRPr="00BA50ED">
        <w:rPr>
          <w:sz w:val="28"/>
          <w:szCs w:val="28"/>
        </w:rPr>
        <w:t>а</w:t>
      </w:r>
      <w:r w:rsidR="00835C94" w:rsidRPr="00BA50ED">
        <w:rPr>
          <w:sz w:val="28"/>
          <w:szCs w:val="28"/>
        </w:rPr>
        <w:t>ния финансовых ресурсов на реализацию основного мероприятия.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6.6.2. Эффективность реализации основного мероприятия признается высокой в случае, если значение ЭРп/п составляет не менее 0,9.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Эффективность реализации основного мероприятия пр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знается средней в случае, если значение ЭРп/п составляет не м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нее 0,8.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Эффективность реализации основного мероприятия признается удовлетворительной в случае, если значение ЭРп/п с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ставляет не менее 0,7.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остальных случаях эффективность реализации основного мер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приятия признается неудовлетворительной.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5" w:name="Par1274"/>
      <w:bookmarkEnd w:id="5"/>
      <w:r w:rsidRPr="00BA50ED">
        <w:rPr>
          <w:sz w:val="28"/>
          <w:szCs w:val="28"/>
        </w:rPr>
        <w:t xml:space="preserve">6.7. Оценка степени достижения целей и решения задач муниципальной программы 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0ED">
        <w:rPr>
          <w:sz w:val="28"/>
          <w:szCs w:val="28"/>
        </w:rPr>
        <w:t>6.7.1.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 xml:space="preserve">ли и задачи муниципальной программы.                       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BA50ED">
        <w:rPr>
          <w:sz w:val="28"/>
          <w:szCs w:val="28"/>
        </w:rPr>
        <w:t>6.7.2. Степень достижения планового значения целевого показателя, х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рактеризующего цели и задачи муниципальной программы, рассчитывается по следу</w:t>
      </w:r>
      <w:r w:rsidRPr="00BA50ED">
        <w:rPr>
          <w:sz w:val="28"/>
          <w:szCs w:val="28"/>
        </w:rPr>
        <w:t>ю</w:t>
      </w:r>
      <w:r w:rsidRPr="00BA50ED">
        <w:rPr>
          <w:sz w:val="28"/>
          <w:szCs w:val="28"/>
        </w:rPr>
        <w:t>щим формулам: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для целевых показателей, желаемой тенденцией развития которых явл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ется увеличение значений: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371600" cy="233680"/>
            <wp:effectExtent l="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для целевых показателей, желаемой тенденцией развития которых явл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ется снижение значений: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637665" cy="233680"/>
            <wp:effectExtent l="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25450" cy="233680"/>
            <wp:effectExtent l="0" t="0" r="0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2905" cy="233680"/>
            <wp:effectExtent l="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="00835C94" w:rsidRPr="00BA50ED">
        <w:rPr>
          <w:sz w:val="28"/>
          <w:szCs w:val="28"/>
        </w:rPr>
        <w:t>е</w:t>
      </w:r>
      <w:r w:rsidR="00835C94" w:rsidRPr="00BA50ED">
        <w:rPr>
          <w:sz w:val="28"/>
          <w:szCs w:val="28"/>
        </w:rPr>
        <w:t>риода;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72110" cy="233680"/>
            <wp:effectExtent l="0" t="0" r="0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плановое значение целевого показателя, характер</w:t>
      </w:r>
      <w:r w:rsidR="00835C94" w:rsidRPr="00BA50ED">
        <w:rPr>
          <w:sz w:val="28"/>
          <w:szCs w:val="28"/>
        </w:rPr>
        <w:t>и</w:t>
      </w:r>
      <w:r w:rsidR="00835C94" w:rsidRPr="00BA50ED">
        <w:rPr>
          <w:sz w:val="28"/>
          <w:szCs w:val="28"/>
        </w:rPr>
        <w:t>зующего цели и задачи муниципальной программы.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6.7.3. Степень реализации муниципальной программы рассчитывается по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595120" cy="425450"/>
            <wp:effectExtent l="0" t="0" r="0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реализации муниципальной программы;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25450" cy="233680"/>
            <wp:effectExtent l="0" t="0" r="0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</w:t>
      </w:r>
      <w:r w:rsidR="00835C94" w:rsidRPr="00BA50ED">
        <w:rPr>
          <w:sz w:val="28"/>
          <w:szCs w:val="28"/>
        </w:rPr>
        <w:t>м</w:t>
      </w:r>
      <w:r w:rsidR="00835C94" w:rsidRPr="00BA50ED">
        <w:rPr>
          <w:sz w:val="28"/>
          <w:szCs w:val="28"/>
        </w:rPr>
        <w:t>мы;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М - число целевых показателей, характеризующих цели и задачи мун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ципальной программы.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При использовании данной формулы в случаях, если </w:t>
      </w:r>
      <w:r w:rsidR="00771DDB"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648335" cy="233680"/>
            <wp:effectExtent l="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ED">
        <w:rPr>
          <w:sz w:val="28"/>
          <w:szCs w:val="28"/>
        </w:rPr>
        <w:t xml:space="preserve">, значение </w:t>
      </w:r>
      <w:r w:rsidR="00771DDB"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425450" cy="233680"/>
            <wp:effectExtent l="0" t="0" r="0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ED">
        <w:rPr>
          <w:sz w:val="28"/>
          <w:szCs w:val="28"/>
        </w:rPr>
        <w:t xml:space="preserve"> принимается равным 1.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При оценке степени реализации муниципальной программы координ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тором муниципальной программы могут определяться коэффициенты значим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сти отдельных целевых показателей. При использовании коэффициентов значимости приведенная выше форм</w:t>
      </w:r>
      <w:r w:rsidRPr="00BA50ED">
        <w:rPr>
          <w:sz w:val="28"/>
          <w:szCs w:val="28"/>
        </w:rPr>
        <w:t>у</w:t>
      </w:r>
      <w:r w:rsidRPr="00BA50ED">
        <w:rPr>
          <w:sz w:val="28"/>
          <w:szCs w:val="28"/>
        </w:rPr>
        <w:t>ла преобразуется в следующую: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1520190" cy="425450"/>
            <wp:effectExtent l="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удельный вес, отражающий значимость показателя, </w:t>
      </w: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563245" cy="255270"/>
            <wp:effectExtent l="0" t="0" r="0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>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bookmarkStart w:id="6" w:name="Par1304"/>
      <w:bookmarkEnd w:id="6"/>
      <w:r w:rsidRPr="00BA50ED">
        <w:rPr>
          <w:sz w:val="28"/>
          <w:szCs w:val="28"/>
        </w:rPr>
        <w:t>6.8. Оценка эффективности реализации муниципальной программы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6.8.1. Эффективность реализации муниципальной программы оценив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основных мероприятий по сл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дующей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2658110" cy="446405"/>
            <wp:effectExtent l="0" t="0" r="0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эффективность реализации муниципальной программы;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29565" cy="233680"/>
            <wp:effectExtent l="0" t="0" r="0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степень реализации муниципальной программы;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51155" cy="233680"/>
            <wp:effectExtent l="0" t="0" r="0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эффективность реализации основного мероприятия;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</w:t>
      </w:r>
      <w:r w:rsidR="00835C94" w:rsidRPr="00BA50ED">
        <w:rPr>
          <w:sz w:val="28"/>
          <w:szCs w:val="28"/>
        </w:rPr>
        <w:t>в</w:t>
      </w:r>
      <w:r w:rsidR="00835C94" w:rsidRPr="00BA50ED">
        <w:rPr>
          <w:sz w:val="28"/>
          <w:szCs w:val="28"/>
        </w:rPr>
        <w:t xml:space="preserve">ности реализации муниципальной программы ее координатором. По умолчанию </w:t>
      </w: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159385" cy="233680"/>
            <wp:effectExtent l="0" t="0" r="0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определяе</w:t>
      </w:r>
      <w:r w:rsidR="00835C94" w:rsidRPr="00BA50ED">
        <w:rPr>
          <w:sz w:val="28"/>
          <w:szCs w:val="28"/>
        </w:rPr>
        <w:t>т</w:t>
      </w:r>
      <w:r w:rsidR="00835C94" w:rsidRPr="00BA50ED">
        <w:rPr>
          <w:sz w:val="28"/>
          <w:szCs w:val="28"/>
        </w:rPr>
        <w:t>ся по формуле:</w:t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sz w:val="28"/>
          <w:szCs w:val="28"/>
        </w:rPr>
        <w:drawing>
          <wp:inline distT="0" distB="0" distL="0" distR="0">
            <wp:extent cx="925195" cy="233680"/>
            <wp:effectExtent l="0" t="0" r="0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94" w:rsidRPr="00BA50ED" w:rsidRDefault="00771DDB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201930" cy="233680"/>
            <wp:effectExtent l="0" t="0" r="0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C94" w:rsidRPr="00BA50ED">
        <w:rPr>
          <w:sz w:val="28"/>
          <w:szCs w:val="28"/>
        </w:rPr>
        <w:t xml:space="preserve"> - объем фактических расходов из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="00835C94"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="00835C94" w:rsidRPr="00BA50ED">
        <w:rPr>
          <w:sz w:val="28"/>
          <w:szCs w:val="28"/>
        </w:rPr>
        <w:t xml:space="preserve"> (кассового исполнения) на реал</w:t>
      </w:r>
      <w:r w:rsidR="00835C94" w:rsidRPr="00BA50ED">
        <w:rPr>
          <w:sz w:val="28"/>
          <w:szCs w:val="28"/>
        </w:rPr>
        <w:t>и</w:t>
      </w:r>
      <w:r w:rsidR="00835C94" w:rsidRPr="00BA50ED">
        <w:rPr>
          <w:sz w:val="28"/>
          <w:szCs w:val="28"/>
        </w:rPr>
        <w:t>зацию j-той основного мероприятия в отче</w:t>
      </w:r>
      <w:r w:rsidR="00835C94" w:rsidRPr="00BA50ED">
        <w:rPr>
          <w:sz w:val="28"/>
          <w:szCs w:val="28"/>
        </w:rPr>
        <w:t>т</w:t>
      </w:r>
      <w:r w:rsidR="00835C94" w:rsidRPr="00BA50ED">
        <w:rPr>
          <w:sz w:val="28"/>
          <w:szCs w:val="28"/>
        </w:rPr>
        <w:t>ном году;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lastRenderedPageBreak/>
        <w:t xml:space="preserve">Ф - объем фактических расходов из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(кассового исполнения) на реализацию м</w:t>
      </w:r>
      <w:r w:rsidRPr="00BA50ED">
        <w:rPr>
          <w:sz w:val="28"/>
          <w:szCs w:val="28"/>
        </w:rPr>
        <w:t>у</w:t>
      </w:r>
      <w:r w:rsidRPr="00BA50ED">
        <w:rPr>
          <w:sz w:val="28"/>
          <w:szCs w:val="28"/>
        </w:rPr>
        <w:t>ниципальной программы;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j - количество основных мер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приятий.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6.8.2. Эффективность реализации муниципальной программы признае</w:t>
      </w:r>
      <w:r w:rsidRPr="00BA50ED">
        <w:rPr>
          <w:sz w:val="28"/>
          <w:szCs w:val="28"/>
        </w:rPr>
        <w:t>т</w:t>
      </w:r>
      <w:r w:rsidRPr="00BA50ED">
        <w:rPr>
          <w:sz w:val="28"/>
          <w:szCs w:val="28"/>
        </w:rPr>
        <w:t xml:space="preserve">ся высокой в случае, если значение </w:t>
      </w:r>
      <w:r w:rsidR="00771DDB"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ED">
        <w:rPr>
          <w:sz w:val="28"/>
          <w:szCs w:val="28"/>
        </w:rPr>
        <w:t xml:space="preserve"> составляет не м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нее 0,90.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r w:rsidR="00771DDB"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ED">
        <w:rPr>
          <w:sz w:val="28"/>
          <w:szCs w:val="28"/>
        </w:rPr>
        <w:t xml:space="preserve"> составляет не менее 0,80.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="00771DDB" w:rsidRPr="00BA50ED">
        <w:rPr>
          <w:noProof/>
          <w:position w:val="-12"/>
          <w:sz w:val="28"/>
          <w:szCs w:val="28"/>
        </w:rPr>
        <w:drawing>
          <wp:inline distT="0" distB="0" distL="0" distR="0">
            <wp:extent cx="318770" cy="233680"/>
            <wp:effectExtent l="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50ED">
        <w:rPr>
          <w:sz w:val="28"/>
          <w:szCs w:val="28"/>
        </w:rPr>
        <w:t xml:space="preserve"> составляет не менее 0,70.</w:t>
      </w:r>
    </w:p>
    <w:p w:rsidR="00835C94" w:rsidRPr="00BA50ED" w:rsidRDefault="00835C94" w:rsidP="00835C94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остальных случаях эффективность реализации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граммы признается неудовлетворительной.</w:t>
      </w:r>
    </w:p>
    <w:p w:rsidR="00F61063" w:rsidRPr="00BA50ED" w:rsidRDefault="00F61063" w:rsidP="002F4555">
      <w:pPr>
        <w:jc w:val="center"/>
        <w:rPr>
          <w:b/>
          <w:sz w:val="28"/>
          <w:szCs w:val="28"/>
        </w:rPr>
      </w:pPr>
    </w:p>
    <w:p w:rsidR="00835C94" w:rsidRPr="00BA50ED" w:rsidRDefault="00835C94" w:rsidP="00835C94">
      <w:pPr>
        <w:jc w:val="center"/>
        <w:rPr>
          <w:sz w:val="28"/>
          <w:szCs w:val="28"/>
        </w:rPr>
      </w:pPr>
      <w:r w:rsidRPr="00BA50ED">
        <w:rPr>
          <w:sz w:val="28"/>
          <w:szCs w:val="28"/>
        </w:rPr>
        <w:t>7. Механизм реализации муниципал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 xml:space="preserve">ной программы </w:t>
      </w:r>
    </w:p>
    <w:p w:rsidR="00835C94" w:rsidRPr="00BA50ED" w:rsidRDefault="00835C94" w:rsidP="00835C94">
      <w:pPr>
        <w:jc w:val="center"/>
        <w:rPr>
          <w:sz w:val="28"/>
          <w:szCs w:val="28"/>
        </w:rPr>
      </w:pPr>
      <w:r w:rsidRPr="00BA50ED">
        <w:rPr>
          <w:sz w:val="28"/>
          <w:szCs w:val="28"/>
        </w:rPr>
        <w:t xml:space="preserve">и контроль над </w:t>
      </w:r>
      <w:proofErr w:type="gramStart"/>
      <w:r w:rsidRPr="00BA50ED">
        <w:rPr>
          <w:sz w:val="28"/>
          <w:szCs w:val="28"/>
        </w:rPr>
        <w:t>ее  выпо</w:t>
      </w:r>
      <w:r w:rsidRPr="00BA50ED">
        <w:rPr>
          <w:sz w:val="28"/>
          <w:szCs w:val="28"/>
        </w:rPr>
        <w:t>л</w:t>
      </w:r>
      <w:r w:rsidRPr="00BA50ED">
        <w:rPr>
          <w:sz w:val="28"/>
          <w:szCs w:val="28"/>
        </w:rPr>
        <w:t>нением</w:t>
      </w:r>
      <w:proofErr w:type="gramEnd"/>
    </w:p>
    <w:p w:rsidR="00835C94" w:rsidRPr="00BA50ED" w:rsidRDefault="00835C94" w:rsidP="00835C94">
      <w:pPr>
        <w:jc w:val="center"/>
        <w:rPr>
          <w:sz w:val="28"/>
          <w:szCs w:val="28"/>
        </w:rPr>
      </w:pP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7.1. Текущее управление муниципальной программой осуществляет ее координатор – фина</w:t>
      </w:r>
      <w:r w:rsidRPr="00BA50ED">
        <w:rPr>
          <w:sz w:val="28"/>
          <w:szCs w:val="28"/>
        </w:rPr>
        <w:t>н</w:t>
      </w:r>
      <w:r w:rsidRPr="00BA50ED">
        <w:rPr>
          <w:sz w:val="28"/>
          <w:szCs w:val="28"/>
        </w:rPr>
        <w:t>совый отдел Администрации, который: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1) обеспечивает разработку муниципальной программы, ее согласование с участниками муниц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пальной программы;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2) формирует структуру муниципальной программы и перечень участников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граммы;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4) организует реализацию муниципальной программы, участников муниципал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ной программы;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5) принимает решение о необходимости внесения в установленном порядке изменений в мун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ципальную программу;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6) несет ответственность за достижение целевых показателей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граммы;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7) осуществляет подготовку предложений по объемам и источникам финансирования реализации муниципальной программы на основании предложений уч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 xml:space="preserve">стников муниципальной программы;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8) разрабатывает формы отчетности для участников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граммы, необходимые для осуществления контроля над выполнением муниц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 xml:space="preserve">пальной программы, устанавливает сроки их предоставления;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9) проводит мониторинг реализации муниципальной программы и анализ отчетности, предста</w:t>
      </w:r>
      <w:r w:rsidRPr="00BA50ED">
        <w:rPr>
          <w:sz w:val="28"/>
          <w:szCs w:val="28"/>
        </w:rPr>
        <w:t>в</w:t>
      </w:r>
      <w:r w:rsidRPr="00BA50ED">
        <w:rPr>
          <w:sz w:val="28"/>
          <w:szCs w:val="28"/>
        </w:rPr>
        <w:t xml:space="preserve">ляемой участниками муниципальной программы;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10) ежегодно проводит оценку эффективности реализации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граммы;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11) готовит ежегодный доклад о ходе реализации муниципальной программы и оценке эффекти</w:t>
      </w:r>
      <w:r w:rsidRPr="00BA50ED">
        <w:rPr>
          <w:sz w:val="28"/>
          <w:szCs w:val="28"/>
        </w:rPr>
        <w:t>в</w:t>
      </w:r>
      <w:r w:rsidRPr="00BA50ED">
        <w:rPr>
          <w:sz w:val="28"/>
          <w:szCs w:val="28"/>
        </w:rPr>
        <w:t>ности ее реализации;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12) проводит информационную и разъяснительную работу, направленную на осв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щение целей и задач муниципальной программы в печатных средствах масс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вой информации, на официальном сайте администрации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в информацио</w:t>
      </w:r>
      <w:r w:rsidRPr="00BA50ED">
        <w:rPr>
          <w:sz w:val="28"/>
          <w:szCs w:val="28"/>
        </w:rPr>
        <w:t>н</w:t>
      </w:r>
      <w:r w:rsidRPr="00BA50ED">
        <w:rPr>
          <w:sz w:val="28"/>
          <w:szCs w:val="28"/>
        </w:rPr>
        <w:t>но-телекоммуникационной сети Интернет;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lastRenderedPageBreak/>
        <w:t xml:space="preserve">13) размещает информацию о ходе реализации и достигнутых результатах муниципальной программы на официальном сайте администрации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7.2. Координатор муниципальной программы ежегодно, не позднее 1 декабря т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 xml:space="preserve">кущего финансового года, утверждает согласованный с участниками муниципальной программы </w:t>
      </w:r>
      <w:hyperlink w:anchor="Par1729" w:history="1">
        <w:r w:rsidRPr="00BA50ED">
          <w:rPr>
            <w:sz w:val="28"/>
            <w:szCs w:val="28"/>
          </w:rPr>
          <w:t>план</w:t>
        </w:r>
      </w:hyperlink>
      <w:r w:rsidRPr="00BA50ED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граммы) по форме согласно приложению № 5 к постановлению администрации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от </w:t>
      </w:r>
      <w:r w:rsidR="00564335" w:rsidRPr="00BA50ED">
        <w:rPr>
          <w:sz w:val="28"/>
          <w:szCs w:val="28"/>
        </w:rPr>
        <w:t>28</w:t>
      </w:r>
      <w:r w:rsidRPr="00BA50ED">
        <w:rPr>
          <w:sz w:val="28"/>
          <w:szCs w:val="28"/>
        </w:rPr>
        <w:t xml:space="preserve"> августа 2015 года № </w:t>
      </w:r>
      <w:r w:rsidR="00564335" w:rsidRPr="00BA50ED">
        <w:rPr>
          <w:sz w:val="28"/>
          <w:szCs w:val="28"/>
        </w:rPr>
        <w:t>102</w:t>
      </w:r>
      <w:r w:rsidRPr="00BA50ED">
        <w:rPr>
          <w:sz w:val="28"/>
          <w:szCs w:val="28"/>
        </w:rPr>
        <w:t xml:space="preserve"> «Об утверждении Порядок разработки, формирования, утверждения и реал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 xml:space="preserve">зации муниципальных программ </w:t>
      </w:r>
      <w:r w:rsidR="00181097" w:rsidRPr="00BA50ED">
        <w:rPr>
          <w:sz w:val="28"/>
          <w:szCs w:val="28"/>
        </w:rPr>
        <w:t>Центрального</w:t>
      </w:r>
      <w:r w:rsidRPr="00BA50ED">
        <w:rPr>
          <w:sz w:val="28"/>
          <w:szCs w:val="28"/>
        </w:rPr>
        <w:t xml:space="preserve"> сельского поселения </w:t>
      </w:r>
      <w:r w:rsidRPr="00BA50ED">
        <w:rPr>
          <w:spacing w:val="-2"/>
          <w:sz w:val="28"/>
          <w:szCs w:val="28"/>
        </w:rPr>
        <w:t>Белоглинского района</w:t>
      </w:r>
      <w:r w:rsidRPr="00BA50ED">
        <w:rPr>
          <w:sz w:val="28"/>
          <w:szCs w:val="28"/>
        </w:rPr>
        <w:t>» (далее – Пор</w:t>
      </w:r>
      <w:r w:rsidRPr="00BA50ED">
        <w:rPr>
          <w:sz w:val="28"/>
          <w:szCs w:val="28"/>
        </w:rPr>
        <w:t>я</w:t>
      </w:r>
      <w:r w:rsidRPr="00BA50ED">
        <w:rPr>
          <w:sz w:val="28"/>
          <w:szCs w:val="28"/>
        </w:rPr>
        <w:t>док).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плане реализации муниципальной программы отражаются: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контрольные события, оказывающие существенное влияние на сроки и резул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таты реализации муниципальной программы (с указанием их сроков и ожидаемых результатов, позволяющих о</w:t>
      </w:r>
      <w:r w:rsidRPr="00BA50ED">
        <w:rPr>
          <w:sz w:val="28"/>
          <w:szCs w:val="28"/>
        </w:rPr>
        <w:t>п</w:t>
      </w:r>
      <w:r w:rsidRPr="00BA50ED">
        <w:rPr>
          <w:sz w:val="28"/>
          <w:szCs w:val="28"/>
        </w:rPr>
        <w:t>ределить наступление контрольного события программы);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координатор муниципальной программы и (или) участники муниц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пальной программы, ответственные за контрольные события муниципальной програ</w:t>
      </w:r>
      <w:r w:rsidRPr="00BA50ED">
        <w:rPr>
          <w:sz w:val="28"/>
          <w:szCs w:val="28"/>
        </w:rPr>
        <w:t>м</w:t>
      </w:r>
      <w:r w:rsidRPr="00BA50ED">
        <w:rPr>
          <w:sz w:val="28"/>
          <w:szCs w:val="28"/>
        </w:rPr>
        <w:t>мы.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7.3.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BA50ED">
        <w:rPr>
          <w:sz w:val="28"/>
          <w:szCs w:val="28"/>
        </w:rPr>
        <w:t>у</w:t>
      </w:r>
      <w:r w:rsidRPr="00BA50ED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плане реализации муниципальной программы необходимо выделять не более 20 контрол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 xml:space="preserve">ных событий в год.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Контрольные события муниципальной программы по возможности в</w:t>
      </w:r>
      <w:r w:rsidRPr="00BA50ED">
        <w:rPr>
          <w:sz w:val="28"/>
          <w:szCs w:val="28"/>
        </w:rPr>
        <w:t>ы</w:t>
      </w:r>
      <w:r w:rsidRPr="00BA50ED">
        <w:rPr>
          <w:sz w:val="28"/>
          <w:szCs w:val="28"/>
        </w:rPr>
        <w:t xml:space="preserve">деляются по основным мероприятиям.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целях обеспечения эффективного мониторинга реализации муниц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ванный с участниками муниципальной программы детальный </w:t>
      </w:r>
      <w:hyperlink w:anchor="Par2051" w:history="1">
        <w:r w:rsidRPr="00BA50ED">
          <w:rPr>
            <w:sz w:val="28"/>
            <w:szCs w:val="28"/>
          </w:rPr>
          <w:t>план-график</w:t>
        </w:r>
      </w:hyperlink>
      <w:r w:rsidRPr="00BA50ED">
        <w:rPr>
          <w:sz w:val="28"/>
          <w:szCs w:val="28"/>
        </w:rPr>
        <w:t xml:space="preserve"> ре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лизации муниципальной программы на очередной год и плановый период (д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лее - детальный план-график) по форме согласно приложению № 10 к Порядку. Детальный план-график содержит полный перечень мероприятий муниципальной программы на очередной год, а также полный перечень контрольных соб</w:t>
      </w:r>
      <w:r w:rsidRPr="00BA50ED">
        <w:rPr>
          <w:sz w:val="28"/>
          <w:szCs w:val="28"/>
        </w:rPr>
        <w:t>ы</w:t>
      </w:r>
      <w:r w:rsidRPr="00BA50ED">
        <w:rPr>
          <w:sz w:val="28"/>
          <w:szCs w:val="28"/>
        </w:rPr>
        <w:t>тий муниципальной программы.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Координатор муниципальной программы осуществляет контроль над выполнением плана реализации муниципальной программы и детального пл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на-графика.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7.4. В целях обеспечения контроля над выполнением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граммы ее координатор представляет в администрацию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план реализации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граммы и детальный план-график в течение 3 рабочих дней после их </w:t>
      </w:r>
      <w:r w:rsidRPr="00BA50ED">
        <w:rPr>
          <w:sz w:val="28"/>
          <w:szCs w:val="28"/>
        </w:rPr>
        <w:lastRenderedPageBreak/>
        <w:t>утвержд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ния.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ный план-график он уведомляет об этом финансово-экономический отдел в т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чение 3 рабочих дней после их корректировки.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формам, утвержденным постановлением администрации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>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Координатор муниципальной программы ежеквартально, до 20-го чи</w:t>
      </w:r>
      <w:r w:rsidRPr="00BA50ED">
        <w:rPr>
          <w:sz w:val="28"/>
          <w:szCs w:val="28"/>
        </w:rPr>
        <w:t>с</w:t>
      </w:r>
      <w:r w:rsidRPr="00BA50ED">
        <w:rPr>
          <w:sz w:val="28"/>
          <w:szCs w:val="28"/>
        </w:rPr>
        <w:t xml:space="preserve">ла месяца, следующего за отчетным кварталом, представляет в администрацию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заполненные отчетные формы мониторинга реализации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граммы.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Координатор муниципальной программы ежегодно, до 15 февраля года, сл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 xml:space="preserve">дующего за отчетным годом, направляет в администрацию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доклад о ходе реализации муниципальной программы на бумажных и электронных носит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лях.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7.6. Участники муниципальной программы в пределах своей компетенции ежегодно в сроки, установленные координатором муниципальной программы, предста</w:t>
      </w:r>
      <w:r w:rsidRPr="00BA50ED">
        <w:rPr>
          <w:sz w:val="28"/>
          <w:szCs w:val="28"/>
        </w:rPr>
        <w:t>в</w:t>
      </w:r>
      <w:r w:rsidRPr="00BA50ED">
        <w:rPr>
          <w:sz w:val="28"/>
          <w:szCs w:val="28"/>
        </w:rPr>
        <w:t>ляют в его адрес в рамках компетенции информацию, необходимую для фо</w:t>
      </w:r>
      <w:r w:rsidRPr="00BA50ED">
        <w:rPr>
          <w:sz w:val="28"/>
          <w:szCs w:val="28"/>
        </w:rPr>
        <w:t>р</w:t>
      </w:r>
      <w:r w:rsidRPr="00BA50ED">
        <w:rPr>
          <w:sz w:val="28"/>
          <w:szCs w:val="28"/>
        </w:rPr>
        <w:t>мирования доклада о ходе реализации муниципальной программы.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Доклад о ходе реализации муниципальной программы должен соде</w:t>
      </w:r>
      <w:r w:rsidRPr="00BA50ED">
        <w:rPr>
          <w:sz w:val="28"/>
          <w:szCs w:val="28"/>
        </w:rPr>
        <w:t>р</w:t>
      </w:r>
      <w:r w:rsidRPr="00BA50ED">
        <w:rPr>
          <w:sz w:val="28"/>
          <w:szCs w:val="28"/>
        </w:rPr>
        <w:t>жать: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1) сведения о фактических объемах финансирования муниципальной программы в целом и основных мероприятий в разрезе источников финансиров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 xml:space="preserve">ния и главных распорядителей (распорядителей)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>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2) сведения о фактическом выполнении основных мероприятий с указанием причин их нев</w:t>
      </w:r>
      <w:r w:rsidRPr="00BA50ED">
        <w:rPr>
          <w:sz w:val="28"/>
          <w:szCs w:val="28"/>
        </w:rPr>
        <w:t>ы</w:t>
      </w:r>
      <w:r w:rsidRPr="00BA50ED">
        <w:rPr>
          <w:sz w:val="28"/>
          <w:szCs w:val="28"/>
        </w:rPr>
        <w:t>полнения или неполного выполнения;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3)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</w:t>
      </w:r>
      <w:r w:rsidRPr="00BA50ED">
        <w:rPr>
          <w:sz w:val="28"/>
          <w:szCs w:val="28"/>
        </w:rPr>
        <w:t>в</w:t>
      </w:r>
      <w:r w:rsidRPr="00BA50ED">
        <w:rPr>
          <w:sz w:val="28"/>
          <w:szCs w:val="28"/>
        </w:rPr>
        <w:t>ленным муниципальной программой;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4) оценку эффективности реализации муниципальной программы.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дящих в ее состав основных мероприятий (при наличии).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>граммы проводится анализ факторов, и указываются в докладе о ходе реализации муниципальной программы причины, повлиявшие на такие расхо</w:t>
      </w:r>
      <w:r w:rsidRPr="00BA50ED">
        <w:rPr>
          <w:sz w:val="28"/>
          <w:szCs w:val="28"/>
        </w:rPr>
        <w:t>ж</w:t>
      </w:r>
      <w:r w:rsidRPr="00BA50ED">
        <w:rPr>
          <w:sz w:val="28"/>
          <w:szCs w:val="28"/>
        </w:rPr>
        <w:t xml:space="preserve">дения.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администр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 xml:space="preserve">цию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доклад о результатах ее выполнения, включая оценку эффективности реализации м</w:t>
      </w:r>
      <w:r w:rsidRPr="00BA50ED">
        <w:rPr>
          <w:sz w:val="28"/>
          <w:szCs w:val="28"/>
        </w:rPr>
        <w:t>у</w:t>
      </w:r>
      <w:r w:rsidRPr="00BA50ED">
        <w:rPr>
          <w:sz w:val="28"/>
          <w:szCs w:val="28"/>
        </w:rPr>
        <w:t>ниципальной программы за истекший год и весь период реализации муниц</w:t>
      </w:r>
      <w:r w:rsidRPr="00BA50ED">
        <w:rPr>
          <w:sz w:val="28"/>
          <w:szCs w:val="28"/>
        </w:rPr>
        <w:t>и</w:t>
      </w:r>
      <w:r w:rsidRPr="00BA50ED">
        <w:rPr>
          <w:sz w:val="28"/>
          <w:szCs w:val="28"/>
        </w:rPr>
        <w:t xml:space="preserve">пальной программы. 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lastRenderedPageBreak/>
        <w:t>7.7. Администрация, как муниципальный заказчик: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заключает муниципальные контракты в установленном законодательством п</w:t>
      </w:r>
      <w:r w:rsidRPr="00BA50ED">
        <w:rPr>
          <w:sz w:val="28"/>
          <w:szCs w:val="28"/>
        </w:rPr>
        <w:t>о</w:t>
      </w:r>
      <w:r w:rsidRPr="00BA50ED">
        <w:rPr>
          <w:sz w:val="28"/>
          <w:szCs w:val="28"/>
        </w:rPr>
        <w:t xml:space="preserve">рядке согласно Федеральному </w:t>
      </w:r>
      <w:hyperlink r:id="rId54" w:history="1">
        <w:r w:rsidRPr="00BA50ED">
          <w:rPr>
            <w:sz w:val="28"/>
            <w:szCs w:val="28"/>
          </w:rPr>
          <w:t>закону</w:t>
        </w:r>
      </w:hyperlink>
      <w:r w:rsidRPr="00BA50ED">
        <w:rPr>
          <w:sz w:val="28"/>
          <w:szCs w:val="28"/>
        </w:rPr>
        <w:t xml:space="preserve"> от 5 апреля 2013 года № 44-ФЗ «О ко</w:t>
      </w:r>
      <w:r w:rsidRPr="00BA50ED">
        <w:rPr>
          <w:sz w:val="28"/>
          <w:szCs w:val="28"/>
        </w:rPr>
        <w:t>н</w:t>
      </w:r>
      <w:r w:rsidRPr="00BA50ED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BA50ED">
        <w:rPr>
          <w:sz w:val="28"/>
          <w:szCs w:val="28"/>
        </w:rPr>
        <w:t>у</w:t>
      </w:r>
      <w:r w:rsidRPr="00BA50ED">
        <w:rPr>
          <w:sz w:val="28"/>
          <w:szCs w:val="28"/>
        </w:rPr>
        <w:t>дарственных и муниципальных нужд»;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проводит анализ выполнения мероприятия;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несет ответственность за нецелевое и неэффективное использование в</w:t>
      </w:r>
      <w:r w:rsidRPr="00BA50ED">
        <w:rPr>
          <w:sz w:val="28"/>
          <w:szCs w:val="28"/>
        </w:rPr>
        <w:t>ы</w:t>
      </w:r>
      <w:r w:rsidRPr="00BA50ED">
        <w:rPr>
          <w:sz w:val="28"/>
          <w:szCs w:val="28"/>
        </w:rPr>
        <w:t xml:space="preserve">деленных в его распоряжение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>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формирует бюджетные заявки на финансирование мероприятий муниципал</w:t>
      </w:r>
      <w:r w:rsidRPr="00BA50ED">
        <w:rPr>
          <w:sz w:val="28"/>
          <w:szCs w:val="28"/>
        </w:rPr>
        <w:t>ь</w:t>
      </w:r>
      <w:r w:rsidRPr="00BA50ED">
        <w:rPr>
          <w:sz w:val="28"/>
          <w:szCs w:val="28"/>
        </w:rPr>
        <w:t>ной программы.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 xml:space="preserve">7.8. Администрация, как главный распорядитель средств бюджета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 xml:space="preserve"> в пределах полномочий, установленных бюджетным законодательством Российской Федер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ции: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обеспечивает результативность, адресность и целевой характер использования средств бю</w:t>
      </w:r>
      <w:r w:rsidRPr="00BA50ED">
        <w:rPr>
          <w:sz w:val="28"/>
          <w:szCs w:val="28"/>
        </w:rPr>
        <w:t>д</w:t>
      </w:r>
      <w:r w:rsidRPr="00BA50ED">
        <w:rPr>
          <w:sz w:val="28"/>
          <w:szCs w:val="28"/>
        </w:rPr>
        <w:t xml:space="preserve">жета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</w:t>
      </w:r>
      <w:proofErr w:type="gramStart"/>
      <w:r w:rsidRPr="00BA50ED">
        <w:rPr>
          <w:spacing w:val="-2"/>
          <w:sz w:val="28"/>
          <w:szCs w:val="28"/>
        </w:rPr>
        <w:t>района</w:t>
      </w:r>
      <w:r w:rsidRPr="00BA50ED">
        <w:rPr>
          <w:sz w:val="28"/>
          <w:szCs w:val="28"/>
        </w:rPr>
        <w:t xml:space="preserve">  в</w:t>
      </w:r>
      <w:proofErr w:type="gramEnd"/>
      <w:r w:rsidRPr="00BA50ED">
        <w:rPr>
          <w:sz w:val="28"/>
          <w:szCs w:val="28"/>
        </w:rPr>
        <w:t xml:space="preserve"> соответствии с утвержденными ему бюджетными ассигнованиями и лимит</w:t>
      </w:r>
      <w:r w:rsidRPr="00BA50ED">
        <w:rPr>
          <w:sz w:val="28"/>
          <w:szCs w:val="28"/>
        </w:rPr>
        <w:t>а</w:t>
      </w:r>
      <w:r w:rsidRPr="00BA50ED">
        <w:rPr>
          <w:sz w:val="28"/>
          <w:szCs w:val="28"/>
        </w:rPr>
        <w:t>ми бюджетных обязательств;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осуществляет полномочия, установленные бюджетным законодательством Российской Фед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рации.</w:t>
      </w:r>
    </w:p>
    <w:p w:rsidR="00835C94" w:rsidRPr="00BA50ED" w:rsidRDefault="00835C94" w:rsidP="00835C94">
      <w:pPr>
        <w:overflowPunct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BA50ED">
        <w:rPr>
          <w:sz w:val="28"/>
          <w:szCs w:val="28"/>
        </w:rPr>
        <w:t xml:space="preserve">7.9. Администрация </w:t>
      </w:r>
      <w:r w:rsidR="00181097" w:rsidRPr="00BA50ED">
        <w:rPr>
          <w:spacing w:val="-2"/>
          <w:sz w:val="28"/>
          <w:szCs w:val="28"/>
        </w:rPr>
        <w:t>Центрального</w:t>
      </w:r>
      <w:r w:rsidRPr="00BA50ED">
        <w:rPr>
          <w:spacing w:val="-2"/>
          <w:sz w:val="28"/>
          <w:szCs w:val="28"/>
        </w:rPr>
        <w:t xml:space="preserve"> сельского поселения Белоглинского района</w:t>
      </w:r>
      <w:r w:rsidRPr="00BA50ED">
        <w:rPr>
          <w:sz w:val="28"/>
          <w:szCs w:val="28"/>
        </w:rPr>
        <w:t>, как и</w:t>
      </w:r>
      <w:r w:rsidRPr="00BA50ED">
        <w:rPr>
          <w:sz w:val="28"/>
          <w:szCs w:val="28"/>
        </w:rPr>
        <w:t>с</w:t>
      </w:r>
      <w:r w:rsidRPr="00BA50ED">
        <w:rPr>
          <w:sz w:val="28"/>
          <w:szCs w:val="28"/>
        </w:rPr>
        <w:t>полнитель мероприятия: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обеспечивают реализацию мероприятия, проводят анализ его выполн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ния;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представляют отчетность координатору муниципальной программы о результатах выполн</w:t>
      </w:r>
      <w:r w:rsidRPr="00BA50ED">
        <w:rPr>
          <w:sz w:val="28"/>
          <w:szCs w:val="28"/>
        </w:rPr>
        <w:t>е</w:t>
      </w:r>
      <w:r w:rsidRPr="00BA50ED">
        <w:rPr>
          <w:sz w:val="28"/>
          <w:szCs w:val="28"/>
        </w:rPr>
        <w:t>ния мероприятий основного мероприятия;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0ED">
        <w:rPr>
          <w:sz w:val="28"/>
          <w:szCs w:val="28"/>
        </w:rPr>
        <w:t>- осуществляют полномочия, установленные муниципальной программой.</w:t>
      </w:r>
    </w:p>
    <w:p w:rsidR="00835C94" w:rsidRPr="00BA50ED" w:rsidRDefault="00835C94" w:rsidP="00835C9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03BF2" w:rsidRPr="00BA50ED" w:rsidRDefault="00D03BF2" w:rsidP="00F6106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123B" w:rsidRPr="00BA50ED" w:rsidRDefault="00C0123B" w:rsidP="002F4555">
      <w:pPr>
        <w:rPr>
          <w:sz w:val="28"/>
          <w:szCs w:val="28"/>
        </w:rPr>
      </w:pPr>
    </w:p>
    <w:p w:rsidR="00C0123B" w:rsidRPr="00BA50ED" w:rsidRDefault="00C0123B" w:rsidP="002F4555">
      <w:pPr>
        <w:rPr>
          <w:sz w:val="28"/>
          <w:szCs w:val="28"/>
        </w:rPr>
      </w:pPr>
    </w:p>
    <w:p w:rsidR="00C0123B" w:rsidRPr="00BA50ED" w:rsidRDefault="00C0123B" w:rsidP="00EF3B7B">
      <w:pPr>
        <w:rPr>
          <w:sz w:val="28"/>
          <w:szCs w:val="28"/>
        </w:rPr>
      </w:pPr>
    </w:p>
    <w:p w:rsidR="00EF3B7B" w:rsidRPr="00BA50ED" w:rsidRDefault="00EF3B7B" w:rsidP="00EF3B7B">
      <w:pPr>
        <w:ind w:left="-426" w:firstLine="426"/>
        <w:rPr>
          <w:sz w:val="28"/>
          <w:szCs w:val="28"/>
        </w:rPr>
      </w:pPr>
      <w:r w:rsidRPr="00BA50ED">
        <w:rPr>
          <w:sz w:val="28"/>
          <w:szCs w:val="28"/>
        </w:rPr>
        <w:t>Заместитель главы, начальник финансового отдела</w:t>
      </w:r>
    </w:p>
    <w:p w:rsidR="00EF3B7B" w:rsidRPr="00BA50ED" w:rsidRDefault="00EF3B7B" w:rsidP="00EF3B7B">
      <w:pPr>
        <w:rPr>
          <w:sz w:val="28"/>
          <w:szCs w:val="28"/>
        </w:rPr>
      </w:pPr>
      <w:r w:rsidRPr="00BA50ED">
        <w:rPr>
          <w:sz w:val="28"/>
          <w:szCs w:val="28"/>
        </w:rPr>
        <w:t xml:space="preserve">администрации Центрального сельского поселения </w:t>
      </w:r>
    </w:p>
    <w:p w:rsidR="00C0123B" w:rsidRPr="00BA50ED" w:rsidRDefault="00EF3B7B" w:rsidP="00EF3B7B">
      <w:pPr>
        <w:rPr>
          <w:sz w:val="28"/>
          <w:szCs w:val="28"/>
        </w:rPr>
        <w:sectPr w:rsidR="00C0123B" w:rsidRPr="00BA50ED" w:rsidSect="004B21A7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BA50ED">
        <w:rPr>
          <w:sz w:val="28"/>
          <w:szCs w:val="28"/>
        </w:rPr>
        <w:t xml:space="preserve">Белоглинского района                                                                       И.С.Индыченко                                                                                             </w:t>
      </w:r>
    </w:p>
    <w:p w:rsidR="002F4555" w:rsidRPr="00BA50ED" w:rsidRDefault="002F4555" w:rsidP="00D63B76">
      <w:pPr>
        <w:rPr>
          <w:sz w:val="28"/>
          <w:szCs w:val="28"/>
        </w:rPr>
      </w:pP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>Приложение 1</w:t>
      </w: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>к постановлению администрации</w:t>
      </w: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>Центрального сельского поселения</w:t>
      </w: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>Белоглинского района</w:t>
      </w:r>
    </w:p>
    <w:p w:rsidR="00E3172B" w:rsidRPr="00BA50ED" w:rsidRDefault="00E3172B" w:rsidP="00BA50ED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 xml:space="preserve">        </w:t>
      </w:r>
      <w:r w:rsidR="00BA50ED" w:rsidRPr="00BA50ED">
        <w:rPr>
          <w:bCs/>
          <w:color w:val="000000"/>
          <w:spacing w:val="-16"/>
          <w:sz w:val="28"/>
          <w:szCs w:val="28"/>
        </w:rPr>
        <w:t xml:space="preserve">        от </w:t>
      </w:r>
      <w:r w:rsidR="00BA50ED">
        <w:rPr>
          <w:bCs/>
          <w:color w:val="000000"/>
          <w:spacing w:val="-16"/>
          <w:sz w:val="28"/>
          <w:szCs w:val="28"/>
        </w:rPr>
        <w:t>09.12.2022</w:t>
      </w:r>
      <w:r w:rsidR="00BA50ED" w:rsidRPr="00BA50ED">
        <w:rPr>
          <w:bCs/>
          <w:color w:val="000000"/>
          <w:spacing w:val="-16"/>
          <w:sz w:val="28"/>
          <w:szCs w:val="28"/>
        </w:rPr>
        <w:t xml:space="preserve"> № </w:t>
      </w:r>
      <w:r w:rsidR="00BA50ED">
        <w:rPr>
          <w:bCs/>
          <w:color w:val="000000"/>
          <w:spacing w:val="-16"/>
          <w:sz w:val="28"/>
          <w:szCs w:val="28"/>
        </w:rPr>
        <w:t>82/4</w:t>
      </w: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 xml:space="preserve">«Приложение </w:t>
      </w: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>к постановлению администрации</w:t>
      </w: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>Центрального сельского поселения</w:t>
      </w:r>
    </w:p>
    <w:p w:rsidR="00E3172B" w:rsidRPr="00BA50ED" w:rsidRDefault="00E3172B" w:rsidP="00E3172B">
      <w:pPr>
        <w:ind w:left="9498"/>
        <w:jc w:val="right"/>
        <w:rPr>
          <w:color w:val="000000"/>
          <w:spacing w:val="-7"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>Белоглинского района</w:t>
      </w:r>
    </w:p>
    <w:p w:rsidR="00026F6F" w:rsidRPr="00BA50ED" w:rsidRDefault="00E3172B" w:rsidP="00E3172B">
      <w:pPr>
        <w:ind w:left="9498"/>
        <w:jc w:val="right"/>
        <w:rPr>
          <w:b/>
          <w:sz w:val="28"/>
          <w:szCs w:val="28"/>
        </w:rPr>
      </w:pPr>
      <w:r w:rsidRPr="00BA50ED">
        <w:rPr>
          <w:color w:val="000000"/>
          <w:spacing w:val="-7"/>
          <w:sz w:val="28"/>
          <w:szCs w:val="28"/>
        </w:rPr>
        <w:t xml:space="preserve">             от 21.09.2020 № 47/2</w:t>
      </w:r>
    </w:p>
    <w:p w:rsidR="00F45EAF" w:rsidRPr="00BA50ED" w:rsidRDefault="00F45EAF" w:rsidP="00F45EAF">
      <w:pPr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026F6F" w:rsidRPr="00BA50ED" w:rsidRDefault="00026F6F" w:rsidP="006E31E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«</w:t>
      </w:r>
      <w:r w:rsidR="00240DA3" w:rsidRPr="00BA50ED">
        <w:rPr>
          <w:b/>
          <w:sz w:val="28"/>
          <w:szCs w:val="28"/>
        </w:rPr>
        <w:t xml:space="preserve">Развитие физической культуры и </w:t>
      </w:r>
      <w:r w:rsidR="007C5829" w:rsidRPr="00BA50ED">
        <w:rPr>
          <w:b/>
          <w:sz w:val="28"/>
          <w:szCs w:val="28"/>
        </w:rPr>
        <w:t xml:space="preserve">массового </w:t>
      </w:r>
      <w:r w:rsidR="00240DA3" w:rsidRPr="00BA50ED">
        <w:rPr>
          <w:b/>
          <w:sz w:val="28"/>
          <w:szCs w:val="28"/>
        </w:rPr>
        <w:t xml:space="preserve">спорта </w:t>
      </w:r>
      <w:r w:rsidR="007C5829" w:rsidRPr="00BA50ED">
        <w:rPr>
          <w:b/>
          <w:sz w:val="28"/>
          <w:szCs w:val="28"/>
        </w:rPr>
        <w:t xml:space="preserve">на территории </w:t>
      </w:r>
      <w:r w:rsidR="00181097" w:rsidRPr="00BA50ED">
        <w:rPr>
          <w:b/>
          <w:sz w:val="28"/>
          <w:szCs w:val="28"/>
        </w:rPr>
        <w:t>Центрального</w:t>
      </w:r>
      <w:r w:rsidR="00240DA3" w:rsidRPr="00BA50ED">
        <w:rPr>
          <w:b/>
          <w:sz w:val="28"/>
          <w:szCs w:val="28"/>
        </w:rPr>
        <w:t xml:space="preserve"> сельского поселения Бело</w:t>
      </w:r>
      <w:r w:rsidR="006E31E4" w:rsidRPr="00BA50ED">
        <w:rPr>
          <w:b/>
          <w:sz w:val="28"/>
          <w:szCs w:val="28"/>
        </w:rPr>
        <w:t>глинского района</w:t>
      </w:r>
      <w:r w:rsidRPr="00BA50ED">
        <w:rPr>
          <w:b/>
          <w:bCs/>
          <w:sz w:val="28"/>
          <w:szCs w:val="28"/>
        </w:rPr>
        <w:t>»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740"/>
        <w:gridCol w:w="48"/>
        <w:gridCol w:w="1032"/>
        <w:gridCol w:w="900"/>
        <w:gridCol w:w="1260"/>
        <w:gridCol w:w="1260"/>
        <w:gridCol w:w="1260"/>
        <w:gridCol w:w="1260"/>
      </w:tblGrid>
      <w:tr w:rsidR="00F45EAF" w:rsidRPr="00BA50ED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lastRenderedPageBreak/>
              <w:t>№</w:t>
            </w:r>
          </w:p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п/п</w:t>
            </w:r>
          </w:p>
        </w:tc>
        <w:tc>
          <w:tcPr>
            <w:tcW w:w="7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Наименование целевого показат</w:t>
            </w:r>
            <w:r w:rsidRPr="00BA50ED">
              <w:rPr>
                <w:sz w:val="28"/>
                <w:szCs w:val="28"/>
              </w:rPr>
              <w:t>е</w:t>
            </w:r>
            <w:r w:rsidRPr="00BA50ED">
              <w:rPr>
                <w:sz w:val="28"/>
                <w:szCs w:val="28"/>
              </w:rPr>
              <w:t>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</w:tcBorders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Ед. изм.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Статус</w:t>
            </w:r>
            <w:r w:rsidRPr="00BA50ED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</w:tcBorders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Значение показат</w:t>
            </w:r>
            <w:r w:rsidRPr="00BA50ED">
              <w:rPr>
                <w:sz w:val="28"/>
                <w:szCs w:val="28"/>
              </w:rPr>
              <w:t>е</w:t>
            </w:r>
            <w:r w:rsidRPr="00BA50ED">
              <w:rPr>
                <w:sz w:val="28"/>
                <w:szCs w:val="28"/>
              </w:rPr>
              <w:t>лей</w:t>
            </w:r>
          </w:p>
        </w:tc>
      </w:tr>
      <w:tr w:rsidR="00F45EAF" w:rsidRPr="00BA50ED">
        <w:trPr>
          <w:trHeight w:val="343"/>
          <w:tblHeader/>
        </w:trPr>
        <w:tc>
          <w:tcPr>
            <w:tcW w:w="900" w:type="dxa"/>
            <w:vMerge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8" w:type="dxa"/>
            <w:gridSpan w:val="2"/>
            <w:vMerge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Merge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5EAF" w:rsidRPr="00BA50ED" w:rsidRDefault="00E3172B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2021</w:t>
            </w:r>
            <w:r w:rsidR="00F45EAF" w:rsidRPr="00BA50ED">
              <w:rPr>
                <w:sz w:val="28"/>
                <w:szCs w:val="28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5EAF" w:rsidRPr="00BA50ED" w:rsidRDefault="00E3172B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2022</w:t>
            </w:r>
            <w:r w:rsidR="00F45EAF" w:rsidRPr="00BA50ED">
              <w:rPr>
                <w:sz w:val="28"/>
                <w:szCs w:val="28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45EAF" w:rsidRPr="00BA50ED" w:rsidRDefault="00E3172B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2023</w:t>
            </w:r>
            <w:r w:rsidR="00F45EAF" w:rsidRPr="00BA50ED">
              <w:rPr>
                <w:sz w:val="28"/>
                <w:szCs w:val="28"/>
              </w:rPr>
              <w:t>г</w:t>
            </w:r>
          </w:p>
        </w:tc>
      </w:tr>
      <w:tr w:rsidR="00F45EAF" w:rsidRPr="00BA50ED">
        <w:trPr>
          <w:trHeight w:val="259"/>
          <w:tblHeader/>
        </w:trPr>
        <w:tc>
          <w:tcPr>
            <w:tcW w:w="900" w:type="dxa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88" w:type="dxa"/>
            <w:gridSpan w:val="2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vAlign w:val="center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8</w:t>
            </w:r>
          </w:p>
        </w:tc>
      </w:tr>
      <w:tr w:rsidR="00F45EAF" w:rsidRPr="00BA50ED">
        <w:trPr>
          <w:trHeight w:val="259"/>
          <w:tblHeader/>
        </w:trPr>
        <w:tc>
          <w:tcPr>
            <w:tcW w:w="900" w:type="dxa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8"/>
          </w:tcPr>
          <w:p w:rsidR="00F45EAF" w:rsidRPr="00BA50ED" w:rsidRDefault="00F45EAF" w:rsidP="008827D8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Муниципальная программа </w:t>
            </w:r>
          </w:p>
          <w:p w:rsidR="00F45EAF" w:rsidRPr="00BA50ED" w:rsidRDefault="00026F6F" w:rsidP="00026F6F">
            <w:pPr>
              <w:ind w:left="-15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«</w:t>
            </w:r>
            <w:r w:rsidR="00240DA3" w:rsidRPr="00BA50ED">
              <w:rPr>
                <w:sz w:val="28"/>
                <w:szCs w:val="28"/>
              </w:rPr>
              <w:t xml:space="preserve">Развитие физической культуры и </w:t>
            </w:r>
            <w:r w:rsidR="007C5829" w:rsidRPr="00BA50ED">
              <w:rPr>
                <w:sz w:val="28"/>
                <w:szCs w:val="28"/>
              </w:rPr>
              <w:t xml:space="preserve">массового </w:t>
            </w:r>
            <w:r w:rsidR="00240DA3" w:rsidRPr="00BA50ED">
              <w:rPr>
                <w:sz w:val="28"/>
                <w:szCs w:val="28"/>
              </w:rPr>
              <w:t>спорта</w:t>
            </w:r>
            <w:r w:rsidR="007C5829" w:rsidRPr="00BA50ED">
              <w:rPr>
                <w:sz w:val="28"/>
                <w:szCs w:val="28"/>
              </w:rPr>
              <w:t xml:space="preserve"> на территории </w:t>
            </w:r>
            <w:r w:rsidR="00240DA3" w:rsidRPr="00BA50ED">
              <w:rPr>
                <w:sz w:val="28"/>
                <w:szCs w:val="28"/>
              </w:rPr>
              <w:t xml:space="preserve"> </w:t>
            </w:r>
            <w:r w:rsidR="00181097" w:rsidRPr="00BA50ED">
              <w:rPr>
                <w:sz w:val="28"/>
                <w:szCs w:val="28"/>
              </w:rPr>
              <w:t>Центрального</w:t>
            </w:r>
            <w:r w:rsidR="00240DA3" w:rsidRPr="00BA50ED">
              <w:rPr>
                <w:sz w:val="28"/>
                <w:szCs w:val="28"/>
              </w:rPr>
              <w:t xml:space="preserve"> сельского поселения Белоглинского района</w:t>
            </w:r>
            <w:r w:rsidRPr="00BA50ED">
              <w:rPr>
                <w:bCs/>
                <w:sz w:val="28"/>
                <w:szCs w:val="28"/>
              </w:rPr>
              <w:t>»</w:t>
            </w:r>
          </w:p>
        </w:tc>
      </w:tr>
      <w:tr w:rsidR="00F45EAF" w:rsidRPr="00BA50ED">
        <w:trPr>
          <w:trHeight w:val="259"/>
          <w:tblHeader/>
        </w:trPr>
        <w:tc>
          <w:tcPr>
            <w:tcW w:w="900" w:type="dxa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8"/>
          </w:tcPr>
          <w:p w:rsidR="008F2D0A" w:rsidRPr="00BA50ED" w:rsidRDefault="00F45EAF" w:rsidP="00BA27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Цель: </w:t>
            </w:r>
            <w:r w:rsidR="00CF51BF" w:rsidRPr="00BA50ED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F45EAF" w:rsidRPr="00BA50ED">
        <w:trPr>
          <w:trHeight w:val="761"/>
          <w:tblHeader/>
        </w:trPr>
        <w:tc>
          <w:tcPr>
            <w:tcW w:w="900" w:type="dxa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8"/>
          </w:tcPr>
          <w:p w:rsidR="00CF51BF" w:rsidRPr="00BA50ED" w:rsidRDefault="00F45EAF" w:rsidP="00CF51BF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Задача: </w:t>
            </w:r>
            <w:r w:rsidR="00CF51BF" w:rsidRPr="00BA50ED">
              <w:rPr>
                <w:sz w:val="28"/>
                <w:szCs w:val="28"/>
              </w:rPr>
              <w:t xml:space="preserve">Создание необходимых условий для сохранения и улучшения физического здоровья жителей </w:t>
            </w:r>
            <w:r w:rsidR="00181097" w:rsidRPr="00BA50ED">
              <w:rPr>
                <w:sz w:val="28"/>
                <w:szCs w:val="28"/>
              </w:rPr>
              <w:t>Центрального</w:t>
            </w:r>
            <w:r w:rsidR="00CF51BF" w:rsidRPr="00BA50ED">
              <w:rPr>
                <w:sz w:val="28"/>
                <w:szCs w:val="28"/>
              </w:rPr>
              <w:t xml:space="preserve"> сел</w:t>
            </w:r>
            <w:r w:rsidR="00CF51BF" w:rsidRPr="00BA50ED">
              <w:rPr>
                <w:sz w:val="28"/>
                <w:szCs w:val="28"/>
              </w:rPr>
              <w:t>ь</w:t>
            </w:r>
            <w:r w:rsidR="00CF51BF" w:rsidRPr="00BA50ED">
              <w:rPr>
                <w:sz w:val="28"/>
                <w:szCs w:val="28"/>
              </w:rPr>
              <w:t>ского поселения Белоглинского района средствами физической культуры и спорта;</w:t>
            </w:r>
          </w:p>
          <w:p w:rsidR="00CF51BF" w:rsidRPr="00BA50ED" w:rsidRDefault="00CF51BF" w:rsidP="00CF51BF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повышение интереса населения </w:t>
            </w:r>
            <w:r w:rsidR="00181097" w:rsidRPr="00BA50ED">
              <w:rPr>
                <w:sz w:val="28"/>
                <w:szCs w:val="28"/>
              </w:rPr>
              <w:t>Центрального</w:t>
            </w:r>
            <w:r w:rsidRPr="00BA50ED">
              <w:rPr>
                <w:sz w:val="28"/>
                <w:szCs w:val="28"/>
              </w:rPr>
              <w:t xml:space="preserve"> сел</w:t>
            </w:r>
            <w:r w:rsidRPr="00BA50ED">
              <w:rPr>
                <w:sz w:val="28"/>
                <w:szCs w:val="28"/>
              </w:rPr>
              <w:t>ь</w:t>
            </w:r>
            <w:r w:rsidRPr="00BA50ED">
              <w:rPr>
                <w:sz w:val="28"/>
                <w:szCs w:val="28"/>
              </w:rPr>
              <w:t xml:space="preserve">ского поселения Белоглинского района к занятиям физической культурой и спортом; </w:t>
            </w:r>
          </w:p>
          <w:p w:rsidR="00CF51BF" w:rsidRPr="00BA50ED" w:rsidRDefault="00CF51BF" w:rsidP="00CF51B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Развитие инфраструктуры для занятий массовым спортом по месту жительства;</w:t>
            </w:r>
          </w:p>
          <w:p w:rsidR="00CF51BF" w:rsidRPr="00BA50ED" w:rsidRDefault="00CF51BF" w:rsidP="00CF51BF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пропаганда физической культуры, спорта и здорового образа жизни;</w:t>
            </w:r>
          </w:p>
          <w:p w:rsidR="00CF51BF" w:rsidRPr="00BA50ED" w:rsidRDefault="00CF51BF" w:rsidP="00CF51BF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укрепление материально-технической базы; </w:t>
            </w:r>
          </w:p>
          <w:p w:rsidR="00CF51BF" w:rsidRPr="00BA50ED" w:rsidRDefault="00CF51BF" w:rsidP="00CF51BF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создание условий для развития видов спорта и подготовки спортивного резерва для спортивных сборных команд </w:t>
            </w:r>
            <w:r w:rsidR="00181097" w:rsidRPr="00BA50ED">
              <w:rPr>
                <w:sz w:val="28"/>
                <w:szCs w:val="28"/>
              </w:rPr>
              <w:t>Центрального</w:t>
            </w:r>
            <w:r w:rsidRPr="00BA50ED">
              <w:rPr>
                <w:sz w:val="28"/>
                <w:szCs w:val="28"/>
              </w:rPr>
              <w:t xml:space="preserve"> сел</w:t>
            </w:r>
            <w:r w:rsidRPr="00BA50ED">
              <w:rPr>
                <w:sz w:val="28"/>
                <w:szCs w:val="28"/>
              </w:rPr>
              <w:t>ь</w:t>
            </w:r>
            <w:r w:rsidRPr="00BA50ED">
              <w:rPr>
                <w:sz w:val="28"/>
                <w:szCs w:val="28"/>
              </w:rPr>
              <w:t>ского поселения Белоглинского района;</w:t>
            </w:r>
          </w:p>
          <w:p w:rsidR="00F45EAF" w:rsidRPr="00BA50ED" w:rsidRDefault="00CF51BF" w:rsidP="00CF5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досуга молодежи  </w:t>
            </w:r>
            <w:r w:rsidR="00181097" w:rsidRPr="00BA50ED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>ского поселения Белоглинского района и  формирования позитивного отношения к здоровому образу жизни.</w:t>
            </w:r>
          </w:p>
        </w:tc>
      </w:tr>
      <w:tr w:rsidR="0073199E" w:rsidRPr="00BA50ED">
        <w:trPr>
          <w:trHeight w:val="259"/>
          <w:tblHeader/>
        </w:trPr>
        <w:tc>
          <w:tcPr>
            <w:tcW w:w="900" w:type="dxa"/>
          </w:tcPr>
          <w:p w:rsidR="0073199E" w:rsidRPr="00BA50ED" w:rsidRDefault="005763B8" w:rsidP="00A459A2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73199E" w:rsidRPr="00BA50ED" w:rsidRDefault="005763B8" w:rsidP="00474FD1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Удельный вес населения поселка,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080" w:type="dxa"/>
            <w:gridSpan w:val="2"/>
            <w:vAlign w:val="bottom"/>
          </w:tcPr>
          <w:p w:rsidR="0073199E" w:rsidRPr="00BA50ED" w:rsidRDefault="005763B8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bottom"/>
          </w:tcPr>
          <w:p w:rsidR="0073199E" w:rsidRPr="00BA50ED" w:rsidRDefault="0073199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25</w:t>
            </w:r>
          </w:p>
        </w:tc>
      </w:tr>
      <w:tr w:rsidR="0073199E" w:rsidRPr="00BA50ED">
        <w:trPr>
          <w:trHeight w:val="259"/>
          <w:tblHeader/>
        </w:trPr>
        <w:tc>
          <w:tcPr>
            <w:tcW w:w="900" w:type="dxa"/>
          </w:tcPr>
          <w:p w:rsidR="0073199E" w:rsidRPr="00BA50ED" w:rsidRDefault="005763B8" w:rsidP="00A459A2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:rsidR="0073199E" w:rsidRPr="00BA50ED" w:rsidRDefault="005763B8" w:rsidP="0073199E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Удельный вес детей и подростков в возрасте до 15 лет, систематически занимающихся в спортивных секциях</w:t>
            </w:r>
          </w:p>
        </w:tc>
        <w:tc>
          <w:tcPr>
            <w:tcW w:w="1080" w:type="dxa"/>
            <w:gridSpan w:val="2"/>
            <w:vAlign w:val="bottom"/>
          </w:tcPr>
          <w:p w:rsidR="0073199E" w:rsidRPr="00BA50ED" w:rsidRDefault="005763B8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  <w:vAlign w:val="bottom"/>
          </w:tcPr>
          <w:p w:rsidR="0073199E" w:rsidRPr="00BA50ED" w:rsidRDefault="0073199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</w:t>
            </w:r>
            <w:r w:rsidR="00060A08" w:rsidRPr="00BA50ED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bottom"/>
          </w:tcPr>
          <w:p w:rsidR="0073199E" w:rsidRPr="00BA50ED" w:rsidRDefault="00497DE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</w:t>
            </w:r>
            <w:r w:rsidR="00060A08" w:rsidRPr="00BA50ED">
              <w:rPr>
                <w:sz w:val="28"/>
                <w:szCs w:val="28"/>
              </w:rPr>
              <w:t>0</w:t>
            </w:r>
          </w:p>
        </w:tc>
      </w:tr>
      <w:tr w:rsidR="005763B8" w:rsidRPr="00BA50ED">
        <w:trPr>
          <w:trHeight w:val="259"/>
          <w:tblHeader/>
        </w:trPr>
        <w:tc>
          <w:tcPr>
            <w:tcW w:w="900" w:type="dxa"/>
          </w:tcPr>
          <w:p w:rsidR="005763B8" w:rsidRPr="00BA50ED" w:rsidRDefault="005763B8" w:rsidP="00A459A2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:rsidR="005763B8" w:rsidRPr="00BA50ED" w:rsidRDefault="005763B8" w:rsidP="005763B8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Количество проведенных физкультурно-спортивных мероприятий</w:t>
            </w:r>
          </w:p>
        </w:tc>
        <w:tc>
          <w:tcPr>
            <w:tcW w:w="1080" w:type="dxa"/>
            <w:gridSpan w:val="2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ед.</w:t>
            </w:r>
          </w:p>
        </w:tc>
        <w:tc>
          <w:tcPr>
            <w:tcW w:w="900" w:type="dxa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165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50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55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60</w:t>
            </w:r>
          </w:p>
        </w:tc>
      </w:tr>
      <w:tr w:rsidR="005763B8" w:rsidRPr="00BA50ED">
        <w:trPr>
          <w:trHeight w:val="259"/>
          <w:tblHeader/>
        </w:trPr>
        <w:tc>
          <w:tcPr>
            <w:tcW w:w="900" w:type="dxa"/>
          </w:tcPr>
          <w:p w:rsidR="005763B8" w:rsidRPr="00BA50ED" w:rsidRDefault="00D63B76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3.1</w:t>
            </w:r>
            <w:r w:rsidR="005763B8" w:rsidRPr="00BA50ED">
              <w:rPr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:rsidR="005763B8" w:rsidRPr="00BA50ED" w:rsidRDefault="005763B8" w:rsidP="00D60B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>Спартакиады среди трудовых коллективов</w:t>
            </w:r>
          </w:p>
        </w:tc>
        <w:tc>
          <w:tcPr>
            <w:tcW w:w="1080" w:type="dxa"/>
            <w:gridSpan w:val="2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ед.</w:t>
            </w:r>
          </w:p>
        </w:tc>
        <w:tc>
          <w:tcPr>
            <w:tcW w:w="900" w:type="dxa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</w:t>
            </w:r>
          </w:p>
        </w:tc>
      </w:tr>
      <w:tr w:rsidR="005763B8" w:rsidRPr="00BA50ED">
        <w:trPr>
          <w:trHeight w:val="259"/>
          <w:tblHeader/>
        </w:trPr>
        <w:tc>
          <w:tcPr>
            <w:tcW w:w="900" w:type="dxa"/>
          </w:tcPr>
          <w:p w:rsidR="005763B8" w:rsidRPr="00BA50ED" w:rsidRDefault="00D63B76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3.2</w:t>
            </w:r>
            <w:r w:rsidR="005763B8" w:rsidRPr="00BA50ED">
              <w:rPr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:rsidR="005763B8" w:rsidRPr="00BA50ED" w:rsidRDefault="005763B8" w:rsidP="00D60B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среди молодых семей</w:t>
            </w:r>
          </w:p>
        </w:tc>
        <w:tc>
          <w:tcPr>
            <w:tcW w:w="1080" w:type="dxa"/>
            <w:gridSpan w:val="2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ед.</w:t>
            </w:r>
          </w:p>
        </w:tc>
        <w:tc>
          <w:tcPr>
            <w:tcW w:w="900" w:type="dxa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12</w:t>
            </w:r>
          </w:p>
        </w:tc>
      </w:tr>
      <w:tr w:rsidR="005763B8" w:rsidRPr="00BA50ED">
        <w:trPr>
          <w:trHeight w:val="259"/>
          <w:tblHeader/>
        </w:trPr>
        <w:tc>
          <w:tcPr>
            <w:tcW w:w="900" w:type="dxa"/>
          </w:tcPr>
          <w:p w:rsidR="005763B8" w:rsidRPr="00BA50ED" w:rsidRDefault="00D63B76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3.3</w:t>
            </w:r>
            <w:r w:rsidR="005763B8" w:rsidRPr="00BA50ED">
              <w:rPr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:rsidR="005763B8" w:rsidRPr="00BA50ED" w:rsidRDefault="005763B8" w:rsidP="00D60B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>Физкультурные и спортивно-массовые мероприятия на детских дворовых площадках</w:t>
            </w:r>
          </w:p>
        </w:tc>
        <w:tc>
          <w:tcPr>
            <w:tcW w:w="1080" w:type="dxa"/>
            <w:gridSpan w:val="2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ед.</w:t>
            </w:r>
          </w:p>
        </w:tc>
        <w:tc>
          <w:tcPr>
            <w:tcW w:w="900" w:type="dxa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4</w:t>
            </w:r>
            <w:r w:rsidR="005763B8" w:rsidRPr="00BA50E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45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45</w:t>
            </w:r>
          </w:p>
        </w:tc>
      </w:tr>
      <w:tr w:rsidR="005763B8" w:rsidRPr="00BA50ED">
        <w:trPr>
          <w:trHeight w:val="259"/>
          <w:tblHeader/>
        </w:trPr>
        <w:tc>
          <w:tcPr>
            <w:tcW w:w="900" w:type="dxa"/>
          </w:tcPr>
          <w:p w:rsidR="005763B8" w:rsidRPr="00BA50ED" w:rsidRDefault="00D63B76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lastRenderedPageBreak/>
              <w:t>3.4</w:t>
            </w:r>
            <w:r w:rsidR="005763B8" w:rsidRPr="00BA50ED">
              <w:rPr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:rsidR="005763B8" w:rsidRPr="00BA50ED" w:rsidRDefault="005763B8" w:rsidP="00D60B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D">
              <w:rPr>
                <w:rFonts w:ascii="Times New Roman" w:hAnsi="Times New Roman" w:cs="Times New Roman"/>
                <w:sz w:val="28"/>
                <w:szCs w:val="28"/>
              </w:rPr>
              <w:t>Турниры по настольному теннису</w:t>
            </w:r>
          </w:p>
        </w:tc>
        <w:tc>
          <w:tcPr>
            <w:tcW w:w="1080" w:type="dxa"/>
            <w:gridSpan w:val="2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ед.</w:t>
            </w:r>
          </w:p>
        </w:tc>
        <w:tc>
          <w:tcPr>
            <w:tcW w:w="900" w:type="dxa"/>
            <w:vAlign w:val="bottom"/>
          </w:tcPr>
          <w:p w:rsidR="005763B8" w:rsidRPr="00BA50ED" w:rsidRDefault="005763B8" w:rsidP="005763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bottom"/>
          </w:tcPr>
          <w:p w:rsidR="005763B8" w:rsidRPr="00BA50ED" w:rsidRDefault="00060A08" w:rsidP="005763B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19</w:t>
            </w:r>
          </w:p>
        </w:tc>
      </w:tr>
    </w:tbl>
    <w:p w:rsidR="00F45EAF" w:rsidRPr="00BA50ED" w:rsidRDefault="00F45EAF" w:rsidP="00F45EAF">
      <w:pPr>
        <w:jc w:val="center"/>
        <w:rPr>
          <w:sz w:val="28"/>
          <w:szCs w:val="28"/>
        </w:rPr>
      </w:pPr>
    </w:p>
    <w:p w:rsidR="00F45EAF" w:rsidRPr="00BA50ED" w:rsidRDefault="00F45EAF" w:rsidP="00F45EAF">
      <w:pPr>
        <w:rPr>
          <w:sz w:val="28"/>
          <w:szCs w:val="28"/>
        </w:rPr>
      </w:pPr>
    </w:p>
    <w:p w:rsidR="00EF3B7B" w:rsidRPr="00BA50ED" w:rsidRDefault="00EF3B7B" w:rsidP="00F45EAF">
      <w:pPr>
        <w:pStyle w:val="a3"/>
        <w:ind w:left="9498"/>
        <w:jc w:val="center"/>
        <w:rPr>
          <w:szCs w:val="28"/>
          <w:lang w:val="ru-RU"/>
        </w:rPr>
      </w:pPr>
    </w:p>
    <w:p w:rsidR="00EF3B7B" w:rsidRPr="00BA50ED" w:rsidRDefault="00EF3B7B" w:rsidP="00F45EAF">
      <w:pPr>
        <w:pStyle w:val="a3"/>
        <w:ind w:left="9498"/>
        <w:jc w:val="center"/>
        <w:rPr>
          <w:szCs w:val="28"/>
          <w:lang w:val="ru-RU"/>
        </w:rPr>
      </w:pPr>
    </w:p>
    <w:p w:rsidR="00087790" w:rsidRPr="00BA50ED" w:rsidRDefault="00087790" w:rsidP="00EF3B7B">
      <w:pPr>
        <w:pStyle w:val="a3"/>
        <w:ind w:left="9498"/>
        <w:jc w:val="right"/>
        <w:rPr>
          <w:szCs w:val="28"/>
          <w:lang w:val="ru-RU"/>
        </w:rPr>
      </w:pPr>
    </w:p>
    <w:p w:rsidR="00087790" w:rsidRPr="00BA50ED" w:rsidRDefault="00087790" w:rsidP="00EF3B7B">
      <w:pPr>
        <w:pStyle w:val="a3"/>
        <w:ind w:left="9498"/>
        <w:jc w:val="right"/>
        <w:rPr>
          <w:szCs w:val="28"/>
          <w:lang w:val="ru-RU"/>
        </w:rPr>
      </w:pPr>
    </w:p>
    <w:p w:rsidR="00087790" w:rsidRPr="00BA50ED" w:rsidRDefault="00087790" w:rsidP="00EF3B7B">
      <w:pPr>
        <w:pStyle w:val="a3"/>
        <w:ind w:left="9498"/>
        <w:jc w:val="right"/>
        <w:rPr>
          <w:szCs w:val="28"/>
          <w:lang w:val="ru-RU"/>
        </w:rPr>
      </w:pPr>
    </w:p>
    <w:p w:rsidR="00087790" w:rsidRPr="00BA50ED" w:rsidRDefault="00087790" w:rsidP="00EF3B7B">
      <w:pPr>
        <w:pStyle w:val="a3"/>
        <w:ind w:left="9498"/>
        <w:jc w:val="right"/>
        <w:rPr>
          <w:szCs w:val="28"/>
          <w:lang w:val="ru-RU"/>
        </w:rPr>
      </w:pPr>
    </w:p>
    <w:p w:rsidR="00E3172B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 xml:space="preserve">Приложение 2 </w:t>
      </w:r>
    </w:p>
    <w:p w:rsidR="00E3172B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к постановлению администрации</w:t>
      </w:r>
    </w:p>
    <w:p w:rsidR="00E3172B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Центрального сельского поселения</w:t>
      </w:r>
    </w:p>
    <w:p w:rsidR="00E3172B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Белоглинского района</w:t>
      </w:r>
    </w:p>
    <w:p w:rsidR="00BA50ED" w:rsidRPr="00BA50ED" w:rsidRDefault="00BA50ED" w:rsidP="00BA50ED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 xml:space="preserve">        от </w:t>
      </w:r>
      <w:r>
        <w:rPr>
          <w:bCs/>
          <w:color w:val="000000"/>
          <w:spacing w:val="-16"/>
          <w:sz w:val="28"/>
          <w:szCs w:val="28"/>
        </w:rPr>
        <w:t>09.12.2022</w:t>
      </w:r>
      <w:r w:rsidRPr="00BA50ED">
        <w:rPr>
          <w:bCs/>
          <w:color w:val="000000"/>
          <w:spacing w:val="-16"/>
          <w:sz w:val="28"/>
          <w:szCs w:val="28"/>
        </w:rPr>
        <w:t xml:space="preserve"> № </w:t>
      </w:r>
      <w:r>
        <w:rPr>
          <w:bCs/>
          <w:color w:val="000000"/>
          <w:spacing w:val="-16"/>
          <w:sz w:val="28"/>
          <w:szCs w:val="28"/>
        </w:rPr>
        <w:t>82/4</w:t>
      </w:r>
    </w:p>
    <w:p w:rsidR="00E3172B" w:rsidRPr="00BA50ED" w:rsidRDefault="00BA50ED" w:rsidP="00BA50ED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 xml:space="preserve"> </w:t>
      </w:r>
      <w:r w:rsidR="00E3172B" w:rsidRPr="00BA50ED">
        <w:rPr>
          <w:szCs w:val="28"/>
          <w:lang w:val="ru-RU"/>
        </w:rPr>
        <w:t xml:space="preserve">«Приложение </w:t>
      </w:r>
    </w:p>
    <w:p w:rsidR="00E3172B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к постановлению администрации</w:t>
      </w:r>
    </w:p>
    <w:p w:rsidR="00E3172B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Центрального сельского поселения</w:t>
      </w:r>
    </w:p>
    <w:p w:rsidR="00E3172B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>Белоглинского района</w:t>
      </w:r>
    </w:p>
    <w:p w:rsidR="00087790" w:rsidRPr="00BA50ED" w:rsidRDefault="00E3172B" w:rsidP="00E3172B">
      <w:pPr>
        <w:pStyle w:val="a3"/>
        <w:ind w:left="9498"/>
        <w:jc w:val="right"/>
        <w:rPr>
          <w:szCs w:val="28"/>
          <w:lang w:val="ru-RU"/>
        </w:rPr>
      </w:pPr>
      <w:r w:rsidRPr="00BA50ED">
        <w:rPr>
          <w:szCs w:val="28"/>
          <w:lang w:val="ru-RU"/>
        </w:rPr>
        <w:t xml:space="preserve">             от 21.09.2020 № 47/2</w:t>
      </w:r>
    </w:p>
    <w:p w:rsidR="00087790" w:rsidRPr="00BA50ED" w:rsidRDefault="00087790" w:rsidP="00CE6FF9">
      <w:pPr>
        <w:pStyle w:val="a3"/>
        <w:rPr>
          <w:szCs w:val="28"/>
          <w:lang w:val="ru-RU"/>
        </w:rPr>
      </w:pPr>
    </w:p>
    <w:p w:rsidR="00F45EAF" w:rsidRPr="00BA50ED" w:rsidRDefault="00F45EAF" w:rsidP="00E3172B">
      <w:pPr>
        <w:rPr>
          <w:b/>
          <w:sz w:val="28"/>
          <w:szCs w:val="28"/>
        </w:rPr>
      </w:pPr>
    </w:p>
    <w:p w:rsidR="00F45EAF" w:rsidRPr="00BA50ED" w:rsidRDefault="00F45EAF" w:rsidP="00F45EAF">
      <w:pPr>
        <w:jc w:val="center"/>
        <w:rPr>
          <w:b/>
          <w:sz w:val="28"/>
          <w:szCs w:val="28"/>
          <w:shd w:val="clear" w:color="auto" w:fill="FFFFFF"/>
        </w:rPr>
      </w:pPr>
      <w:r w:rsidRPr="00BA50ED">
        <w:rPr>
          <w:b/>
          <w:sz w:val="28"/>
          <w:szCs w:val="28"/>
          <w:shd w:val="clear" w:color="auto" w:fill="FFFFFF"/>
        </w:rPr>
        <w:t>ПЕРЕЧЕНЬ ОСНОВНЫХ МЕРОПРИЯТИЙ МУНИЦИПАЛЬНОЙ ПР</w:t>
      </w:r>
      <w:r w:rsidRPr="00BA50ED">
        <w:rPr>
          <w:b/>
          <w:sz w:val="28"/>
          <w:szCs w:val="28"/>
          <w:shd w:val="clear" w:color="auto" w:fill="FFFFFF"/>
        </w:rPr>
        <w:t>О</w:t>
      </w:r>
      <w:r w:rsidRPr="00BA50ED">
        <w:rPr>
          <w:b/>
          <w:sz w:val="28"/>
          <w:szCs w:val="28"/>
          <w:shd w:val="clear" w:color="auto" w:fill="FFFFFF"/>
        </w:rPr>
        <w:t xml:space="preserve">ГРАММЫ </w:t>
      </w:r>
    </w:p>
    <w:p w:rsidR="0070360B" w:rsidRPr="00BA50ED" w:rsidRDefault="0070360B" w:rsidP="00240DA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BA50ED">
        <w:rPr>
          <w:b/>
          <w:sz w:val="28"/>
          <w:szCs w:val="28"/>
        </w:rPr>
        <w:t>«</w:t>
      </w:r>
      <w:r w:rsidR="00240DA3" w:rsidRPr="00BA50ED">
        <w:rPr>
          <w:b/>
          <w:sz w:val="28"/>
          <w:szCs w:val="28"/>
        </w:rPr>
        <w:t xml:space="preserve">Развитие физической культуры и </w:t>
      </w:r>
      <w:r w:rsidR="002A26D5" w:rsidRPr="00BA50ED">
        <w:rPr>
          <w:b/>
          <w:sz w:val="28"/>
          <w:szCs w:val="28"/>
        </w:rPr>
        <w:t xml:space="preserve">массового </w:t>
      </w:r>
      <w:r w:rsidR="00240DA3" w:rsidRPr="00BA50ED">
        <w:rPr>
          <w:b/>
          <w:sz w:val="28"/>
          <w:szCs w:val="28"/>
        </w:rPr>
        <w:t>спорта</w:t>
      </w:r>
      <w:r w:rsidR="002A26D5" w:rsidRPr="00BA50ED">
        <w:rPr>
          <w:b/>
          <w:sz w:val="28"/>
          <w:szCs w:val="28"/>
        </w:rPr>
        <w:t xml:space="preserve"> на </w:t>
      </w:r>
      <w:proofErr w:type="gramStart"/>
      <w:r w:rsidR="002A26D5" w:rsidRPr="00BA50ED">
        <w:rPr>
          <w:b/>
          <w:sz w:val="28"/>
          <w:szCs w:val="28"/>
        </w:rPr>
        <w:t xml:space="preserve">территории </w:t>
      </w:r>
      <w:r w:rsidR="00240DA3" w:rsidRPr="00BA50ED">
        <w:rPr>
          <w:b/>
          <w:sz w:val="28"/>
          <w:szCs w:val="28"/>
        </w:rPr>
        <w:t xml:space="preserve"> </w:t>
      </w:r>
      <w:r w:rsidR="00181097" w:rsidRPr="00BA50ED">
        <w:rPr>
          <w:b/>
          <w:sz w:val="28"/>
          <w:szCs w:val="28"/>
        </w:rPr>
        <w:t>Центрального</w:t>
      </w:r>
      <w:proofErr w:type="gramEnd"/>
      <w:r w:rsidR="00240DA3" w:rsidRPr="00BA50ED">
        <w:rPr>
          <w:b/>
          <w:sz w:val="28"/>
          <w:szCs w:val="28"/>
        </w:rPr>
        <w:t xml:space="preserve"> сельского поселен</w:t>
      </w:r>
      <w:r w:rsidR="00932BC7" w:rsidRPr="00BA50ED">
        <w:rPr>
          <w:b/>
          <w:sz w:val="28"/>
          <w:szCs w:val="28"/>
        </w:rPr>
        <w:t>ия Белоглинского района</w:t>
      </w:r>
      <w:r w:rsidRPr="00BA50ED">
        <w:rPr>
          <w:b/>
          <w:bCs/>
          <w:sz w:val="28"/>
          <w:szCs w:val="28"/>
        </w:rPr>
        <w:t>»</w:t>
      </w:r>
    </w:p>
    <w:p w:rsidR="0060168D" w:rsidRPr="00BA50ED" w:rsidRDefault="0060168D" w:rsidP="00F45EA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60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649"/>
        <w:gridCol w:w="2145"/>
        <w:gridCol w:w="1276"/>
        <w:gridCol w:w="1134"/>
        <w:gridCol w:w="1134"/>
        <w:gridCol w:w="785"/>
        <w:gridCol w:w="2329"/>
        <w:gridCol w:w="2758"/>
      </w:tblGrid>
      <w:tr w:rsidR="00F45EAF" w:rsidRPr="00BA50ED" w:rsidTr="00BA50ED">
        <w:trPr>
          <w:trHeight w:val="1705"/>
        </w:trPr>
        <w:tc>
          <w:tcPr>
            <w:tcW w:w="869" w:type="dxa"/>
            <w:vMerge w:val="restart"/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№</w:t>
            </w:r>
          </w:p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п/п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F45EAF" w:rsidRPr="00BA50ED" w:rsidRDefault="00F45EAF" w:rsidP="008827D8">
            <w:pPr>
              <w:ind w:right="-57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Наименование м</w:t>
            </w:r>
            <w:r w:rsidRPr="00BA50ED">
              <w:rPr>
                <w:sz w:val="28"/>
                <w:szCs w:val="28"/>
                <w:shd w:val="clear" w:color="auto" w:fill="FFFFFF"/>
              </w:rPr>
              <w:t>е</w:t>
            </w:r>
            <w:r w:rsidRPr="00BA50ED">
              <w:rPr>
                <w:sz w:val="28"/>
                <w:szCs w:val="28"/>
                <w:shd w:val="clear" w:color="auto" w:fill="FFFFFF"/>
              </w:rPr>
              <w:t>роприятия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Источники финансир</w:t>
            </w:r>
            <w:r w:rsidRPr="00BA50ED">
              <w:rPr>
                <w:sz w:val="28"/>
                <w:szCs w:val="28"/>
                <w:shd w:val="clear" w:color="auto" w:fill="FFFFFF"/>
              </w:rPr>
              <w:t>о</w:t>
            </w:r>
            <w:r w:rsidRPr="00BA50ED">
              <w:rPr>
                <w:sz w:val="28"/>
                <w:szCs w:val="28"/>
                <w:shd w:val="clear" w:color="auto" w:fill="FFFFFF"/>
              </w:rPr>
              <w:t>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lastRenderedPageBreak/>
              <w:t>(тыс.</w:t>
            </w:r>
            <w:r w:rsidR="00EF3B7B" w:rsidRPr="00BA50E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A50ED">
              <w:rPr>
                <w:sz w:val="28"/>
                <w:szCs w:val="28"/>
                <w:shd w:val="clear" w:color="auto" w:fill="FFFFFF"/>
              </w:rPr>
              <w:t>руб</w:t>
            </w:r>
            <w:r w:rsidR="00087790" w:rsidRPr="00BA50ED">
              <w:rPr>
                <w:sz w:val="28"/>
                <w:szCs w:val="28"/>
                <w:shd w:val="clear" w:color="auto" w:fill="FFFFFF"/>
              </w:rPr>
              <w:t>.</w:t>
            </w:r>
            <w:r w:rsidRPr="00BA50ED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053" w:type="dxa"/>
            <w:gridSpan w:val="3"/>
            <w:shd w:val="clear" w:color="auto" w:fill="auto"/>
          </w:tcPr>
          <w:p w:rsidR="00F45EAF" w:rsidRPr="00BA50ED" w:rsidRDefault="00F45EAF" w:rsidP="008827D8">
            <w:pPr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lastRenderedPageBreak/>
              <w:t>В том числе по годам</w:t>
            </w:r>
          </w:p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9" w:type="dxa"/>
            <w:vMerge w:val="restart"/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F45EAF" w:rsidRPr="00BA50ED" w:rsidRDefault="00F45EAF" w:rsidP="008827D8">
            <w:pPr>
              <w:ind w:left="-113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результат реализации мер</w:t>
            </w:r>
            <w:r w:rsidRPr="00BA50ED">
              <w:rPr>
                <w:sz w:val="28"/>
                <w:szCs w:val="28"/>
                <w:shd w:val="clear" w:color="auto" w:fill="FFFFFF"/>
              </w:rPr>
              <w:t>о</w:t>
            </w:r>
            <w:r w:rsidRPr="00BA50ED">
              <w:rPr>
                <w:sz w:val="28"/>
                <w:szCs w:val="28"/>
                <w:shd w:val="clear" w:color="auto" w:fill="FFFFFF"/>
              </w:rPr>
              <w:t>приятия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F45EAF" w:rsidRPr="00BA50ED" w:rsidRDefault="00F45EAF" w:rsidP="008827D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Участник муниц</w:t>
            </w:r>
            <w:r w:rsidRPr="00BA50ED">
              <w:rPr>
                <w:sz w:val="28"/>
                <w:szCs w:val="28"/>
                <w:shd w:val="clear" w:color="auto" w:fill="FFFFFF"/>
              </w:rPr>
              <w:t>и</w:t>
            </w:r>
            <w:r w:rsidRPr="00BA50ED">
              <w:rPr>
                <w:sz w:val="28"/>
                <w:szCs w:val="28"/>
                <w:shd w:val="clear" w:color="auto" w:fill="FFFFFF"/>
              </w:rPr>
              <w:t xml:space="preserve">пальной программы </w:t>
            </w:r>
          </w:p>
          <w:p w:rsidR="00F45EAF" w:rsidRPr="00BA50ED" w:rsidRDefault="00F45EAF" w:rsidP="008827D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(к примеру, муниц</w:t>
            </w:r>
            <w:r w:rsidRPr="00BA50ED">
              <w:rPr>
                <w:sz w:val="28"/>
                <w:szCs w:val="28"/>
                <w:shd w:val="clear" w:color="auto" w:fill="FFFFFF"/>
              </w:rPr>
              <w:t>и</w:t>
            </w:r>
            <w:r w:rsidRPr="00BA50ED">
              <w:rPr>
                <w:sz w:val="28"/>
                <w:szCs w:val="28"/>
                <w:shd w:val="clear" w:color="auto" w:fill="FFFFFF"/>
              </w:rPr>
              <w:t xml:space="preserve">пальный </w:t>
            </w:r>
            <w:r w:rsidRPr="00BA50ED">
              <w:rPr>
                <w:sz w:val="28"/>
                <w:szCs w:val="28"/>
                <w:shd w:val="clear" w:color="auto" w:fill="FFFFFF"/>
              </w:rPr>
              <w:lastRenderedPageBreak/>
              <w:t>заказчик, главный распорядитель (распорядитель) бюджетных средств, и</w:t>
            </w:r>
            <w:r w:rsidRPr="00BA50ED">
              <w:rPr>
                <w:sz w:val="28"/>
                <w:szCs w:val="28"/>
                <w:shd w:val="clear" w:color="auto" w:fill="FFFFFF"/>
              </w:rPr>
              <w:t>с</w:t>
            </w:r>
            <w:r w:rsidRPr="00BA50ED">
              <w:rPr>
                <w:sz w:val="28"/>
                <w:szCs w:val="28"/>
                <w:shd w:val="clear" w:color="auto" w:fill="FFFFFF"/>
              </w:rPr>
              <w:t>полнитель)</w:t>
            </w:r>
          </w:p>
        </w:tc>
      </w:tr>
      <w:tr w:rsidR="00F45EAF" w:rsidRPr="00BA50ED" w:rsidTr="00BA50ED">
        <w:trPr>
          <w:trHeight w:val="1306"/>
        </w:trPr>
        <w:tc>
          <w:tcPr>
            <w:tcW w:w="869" w:type="dxa"/>
            <w:vMerge/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F45EAF" w:rsidRPr="00BA50ED" w:rsidRDefault="00F45EAF" w:rsidP="008827D8">
            <w:pPr>
              <w:ind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45EAF" w:rsidRPr="00BA50ED" w:rsidRDefault="00F45EAF" w:rsidP="00EF3B7B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20</w:t>
            </w:r>
            <w:r w:rsidR="00EF3B7B" w:rsidRPr="00BA50ED">
              <w:rPr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F45EAF" w:rsidRPr="00BA50ED" w:rsidRDefault="00EF3B7B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785" w:type="dxa"/>
            <w:shd w:val="clear" w:color="auto" w:fill="auto"/>
          </w:tcPr>
          <w:p w:rsidR="00F45EAF" w:rsidRPr="00BA50ED" w:rsidRDefault="00EF3B7B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A50ED">
              <w:rPr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2329" w:type="dxa"/>
            <w:vMerge/>
            <w:tcBorders>
              <w:bottom w:val="nil"/>
            </w:tcBorders>
            <w:shd w:val="clear" w:color="auto" w:fill="auto"/>
          </w:tcPr>
          <w:p w:rsidR="00F45EAF" w:rsidRPr="00BA50ED" w:rsidRDefault="00F45EAF" w:rsidP="008827D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58" w:type="dxa"/>
            <w:vMerge/>
            <w:tcBorders>
              <w:bottom w:val="nil"/>
            </w:tcBorders>
            <w:shd w:val="clear" w:color="auto" w:fill="auto"/>
          </w:tcPr>
          <w:p w:rsidR="00F45EAF" w:rsidRPr="00BA50ED" w:rsidRDefault="00F45EAF" w:rsidP="008827D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45EAF" w:rsidRPr="00BA50ED" w:rsidTr="00BA50ED">
        <w:trPr>
          <w:trHeight w:val="283"/>
        </w:trPr>
        <w:tc>
          <w:tcPr>
            <w:tcW w:w="869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49" w:type="dxa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7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10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F45EAF" w:rsidRPr="00BA50ED" w:rsidRDefault="00F45EAF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11</w:t>
            </w: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B1643E" w:rsidRPr="00BA50ED" w:rsidRDefault="00B1643E" w:rsidP="00B1643E">
            <w:pPr>
              <w:rPr>
                <w:sz w:val="28"/>
                <w:szCs w:val="28"/>
              </w:rPr>
            </w:pPr>
          </w:p>
        </w:tc>
        <w:tc>
          <w:tcPr>
            <w:tcW w:w="3649" w:type="dxa"/>
            <w:vMerge w:val="restart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490875" w:rsidP="00882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0F238D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2 101,2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E56FC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3 926,6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5,0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0F238D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0F238D" w:rsidRPr="00BA50ED" w:rsidRDefault="000F238D" w:rsidP="000F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0F238D" w:rsidRPr="00BA50ED" w:rsidRDefault="000F238D" w:rsidP="000F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0F238D" w:rsidRPr="00BA50ED" w:rsidRDefault="000F238D" w:rsidP="000F238D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38D" w:rsidRPr="00BA50ED" w:rsidRDefault="00490875" w:rsidP="000F2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238D" w:rsidRPr="00BA50ED" w:rsidRDefault="000F238D" w:rsidP="000F238D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2 101,2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238D" w:rsidRPr="00BA50ED" w:rsidRDefault="00BE56FC" w:rsidP="000F238D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3 926,6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F238D" w:rsidRPr="00BA50ED" w:rsidRDefault="000F238D" w:rsidP="000F238D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5,0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0F238D" w:rsidRPr="00BA50ED" w:rsidRDefault="000F238D" w:rsidP="000F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0F238D" w:rsidRPr="00BA50ED" w:rsidRDefault="000F238D" w:rsidP="000F238D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внебюджетные исто</w:t>
            </w:r>
            <w:r w:rsidRPr="00BA50ED">
              <w:rPr>
                <w:sz w:val="28"/>
                <w:szCs w:val="28"/>
              </w:rPr>
              <w:t>ч</w:t>
            </w:r>
            <w:r w:rsidRPr="00BA50ED">
              <w:rPr>
                <w:sz w:val="28"/>
                <w:szCs w:val="28"/>
              </w:rPr>
              <w:t>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</w:t>
            </w:r>
            <w:r w:rsidR="00CE6FF9" w:rsidRPr="00BA50ED">
              <w:rPr>
                <w:sz w:val="28"/>
                <w:szCs w:val="28"/>
              </w:rPr>
              <w:t>.</w:t>
            </w:r>
          </w:p>
        </w:tc>
        <w:tc>
          <w:tcPr>
            <w:tcW w:w="3649" w:type="dxa"/>
            <w:vMerge w:val="restart"/>
            <w:vAlign w:val="center"/>
          </w:tcPr>
          <w:p w:rsidR="00B1643E" w:rsidRPr="00BA50ED" w:rsidRDefault="00B1643E" w:rsidP="00B1643E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Мероприятия по строительству Универсального многофункционального спортивного комплекса </w:t>
            </w: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BE56FC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6 020,3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7F7C10" w:rsidP="007F7C1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2 097,2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E56FC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3 923,1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Обеспечение условий для развития на территории Центрального сельского поселения Белоглинского района физической культуры и массового спорта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:rsidR="00B1643E" w:rsidRPr="00BA50ED" w:rsidRDefault="00B1643E" w:rsidP="00B1643E">
            <w:pPr>
              <w:jc w:val="right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E56FC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E56FC" w:rsidRPr="00BA50ED" w:rsidRDefault="00BE56FC" w:rsidP="00BE56FC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6 020,3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2 097,2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3 923,1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BE56FC" w:rsidRPr="00BA50ED" w:rsidRDefault="00BE56FC" w:rsidP="00BE56FC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B1643E" w:rsidRPr="00BA50ED" w:rsidRDefault="00B1643E" w:rsidP="007F7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4612E6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внебюджетные исто</w:t>
            </w:r>
            <w:r w:rsidRPr="00BA50ED">
              <w:rPr>
                <w:sz w:val="28"/>
                <w:szCs w:val="28"/>
              </w:rPr>
              <w:t>ч</w:t>
            </w:r>
            <w:r w:rsidRPr="00BA50ED">
              <w:rPr>
                <w:sz w:val="28"/>
                <w:szCs w:val="28"/>
              </w:rPr>
              <w:t>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center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 w:val="restart"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2.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B1643E" w:rsidRPr="00BA50ED" w:rsidRDefault="00B1643E" w:rsidP="008827D8">
            <w:pPr>
              <w:ind w:right="-142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Организация и проведение спортивных мероприятий </w:t>
            </w:r>
          </w:p>
          <w:p w:rsidR="00B1643E" w:rsidRPr="00BA50ED" w:rsidRDefault="00B1643E" w:rsidP="008827D8">
            <w:pPr>
              <w:ind w:right="-142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 том числе</w:t>
            </w: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643E" w:rsidRPr="00BA50ED" w:rsidRDefault="00490875" w:rsidP="00490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E56FC" w:rsidRPr="00BA50ED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490875" w:rsidP="002E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E56FC" w:rsidP="00BE56FC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3,5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B1643E" w:rsidRPr="00BA50ED" w:rsidRDefault="00490875" w:rsidP="00882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B1643E" w:rsidRPr="00BA50ED" w:rsidRDefault="00B1643E" w:rsidP="00EF3B7B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Обеспечение условий для развития на территории Центрального сел</w:t>
            </w:r>
            <w:r w:rsidRPr="00BA50ED">
              <w:rPr>
                <w:sz w:val="28"/>
                <w:szCs w:val="28"/>
              </w:rPr>
              <w:t>ь</w:t>
            </w:r>
            <w:r w:rsidRPr="00BA50ED">
              <w:rPr>
                <w:sz w:val="28"/>
                <w:szCs w:val="28"/>
              </w:rPr>
              <w:t>ского поселения Белоглинского района физической культуры и массового спорта</w:t>
            </w:r>
          </w:p>
        </w:tc>
        <w:tc>
          <w:tcPr>
            <w:tcW w:w="2758" w:type="dxa"/>
            <w:vMerge w:val="restart"/>
            <w:shd w:val="clear" w:color="auto" w:fill="auto"/>
          </w:tcPr>
          <w:p w:rsidR="00B1643E" w:rsidRPr="00BA50ED" w:rsidRDefault="00B1643E" w:rsidP="00D60BD1">
            <w:pPr>
              <w:pStyle w:val="a3"/>
              <w:rPr>
                <w:szCs w:val="28"/>
                <w:lang w:val="ru-RU"/>
              </w:rPr>
            </w:pPr>
            <w:r w:rsidRPr="00BA50ED">
              <w:rPr>
                <w:szCs w:val="28"/>
                <w:lang w:val="ru-RU"/>
              </w:rPr>
              <w:t xml:space="preserve">Администрация </w:t>
            </w:r>
            <w:r w:rsidRPr="00BA50ED">
              <w:rPr>
                <w:szCs w:val="28"/>
                <w:lang w:val="ru-RU"/>
              </w:rPr>
              <w:lastRenderedPageBreak/>
              <w:t xml:space="preserve">Центрального сельского поселения Белоглинского района </w:t>
            </w:r>
          </w:p>
          <w:p w:rsidR="00B1643E" w:rsidRPr="00BA50ED" w:rsidRDefault="00B1643E" w:rsidP="00D60BD1">
            <w:pPr>
              <w:pStyle w:val="a3"/>
              <w:rPr>
                <w:szCs w:val="28"/>
                <w:lang w:val="ru-RU"/>
              </w:rPr>
            </w:pPr>
            <w:r w:rsidRPr="00BA50ED">
              <w:rPr>
                <w:szCs w:val="28"/>
                <w:lang w:val="ru-RU"/>
              </w:rPr>
              <w:t>МБУК «Центральная клубная система»</w:t>
            </w:r>
          </w:p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83"/>
        </w:trPr>
        <w:tc>
          <w:tcPr>
            <w:tcW w:w="86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643E" w:rsidRPr="00BA50ED" w:rsidRDefault="00490875" w:rsidP="00490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490875" w:rsidP="007D5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E56FC" w:rsidP="007F7C1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3,5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B1643E" w:rsidRPr="00BA50ED" w:rsidRDefault="00490875" w:rsidP="007D5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2329" w:type="dxa"/>
            <w:vMerge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152"/>
        </w:trPr>
        <w:tc>
          <w:tcPr>
            <w:tcW w:w="86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152"/>
        </w:trPr>
        <w:tc>
          <w:tcPr>
            <w:tcW w:w="86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1643E" w:rsidRPr="00BA50ED" w:rsidRDefault="00B1643E" w:rsidP="0027204D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643E" w:rsidRPr="00BA50ED" w:rsidRDefault="00B1643E" w:rsidP="0027204D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643E" w:rsidRPr="00BA50ED" w:rsidRDefault="00B1643E" w:rsidP="0027204D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B1643E" w:rsidRPr="00BA50ED" w:rsidRDefault="00B1643E" w:rsidP="0027204D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152"/>
        </w:trPr>
        <w:tc>
          <w:tcPr>
            <w:tcW w:w="86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CD3D67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внебюджетные исто</w:t>
            </w:r>
            <w:r w:rsidRPr="00BA50ED">
              <w:rPr>
                <w:sz w:val="28"/>
                <w:szCs w:val="28"/>
              </w:rPr>
              <w:t>ч</w:t>
            </w:r>
            <w:r w:rsidRPr="00BA50ED">
              <w:rPr>
                <w:sz w:val="28"/>
                <w:szCs w:val="28"/>
              </w:rPr>
              <w:t>ники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643E" w:rsidRPr="00BA50ED" w:rsidRDefault="00B1643E" w:rsidP="00CD3D67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CD3D67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CD3D67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B1643E" w:rsidRPr="00BA50ED" w:rsidRDefault="00B1643E" w:rsidP="00CD3D67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  <w:vAlign w:val="bottom"/>
          </w:tcPr>
          <w:p w:rsidR="00B1643E" w:rsidRPr="00BA50ED" w:rsidRDefault="00B1643E" w:rsidP="00072469">
            <w:pPr>
              <w:jc w:val="both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297"/>
        </w:trPr>
        <w:tc>
          <w:tcPr>
            <w:tcW w:w="869" w:type="dxa"/>
            <w:vMerge w:val="restart"/>
            <w:shd w:val="clear" w:color="auto" w:fill="auto"/>
          </w:tcPr>
          <w:p w:rsidR="00B1643E" w:rsidRPr="00BA50ED" w:rsidRDefault="00B1643E" w:rsidP="00072469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2.1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B1643E" w:rsidRPr="00BA50ED" w:rsidRDefault="00B1643E" w:rsidP="00783320">
            <w:pPr>
              <w:ind w:left="-108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Физкультурные и спортивно-массовые мероприятия на дворовых площадках   </w:t>
            </w: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643E" w:rsidRPr="00BA50ED" w:rsidRDefault="00490875" w:rsidP="002E6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7C10" w:rsidRPr="00BA50ED">
              <w:rPr>
                <w:sz w:val="28"/>
                <w:szCs w:val="28"/>
              </w:rPr>
              <w:t>,</w:t>
            </w:r>
            <w:r w:rsidR="00B1643E" w:rsidRPr="00BA50E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43E" w:rsidRPr="00BA50ED" w:rsidRDefault="00490875" w:rsidP="006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1643E" w:rsidRPr="00BA50ED">
              <w:rPr>
                <w:sz w:val="28"/>
                <w:szCs w:val="28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B1643E" w:rsidRPr="00BA50ED" w:rsidRDefault="00490875" w:rsidP="00615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643E" w:rsidRPr="00BA50ED">
              <w:rPr>
                <w:sz w:val="28"/>
                <w:szCs w:val="28"/>
              </w:rPr>
              <w:t>,0</w:t>
            </w:r>
          </w:p>
        </w:tc>
        <w:tc>
          <w:tcPr>
            <w:tcW w:w="232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B1643E" w:rsidRPr="00BA50ED" w:rsidRDefault="00B1643E" w:rsidP="00136F45">
            <w:pPr>
              <w:jc w:val="both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152"/>
        </w:trPr>
        <w:tc>
          <w:tcPr>
            <w:tcW w:w="86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643E" w:rsidRPr="00BA50ED" w:rsidRDefault="00490875" w:rsidP="007D5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643E" w:rsidRPr="00BA50E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1643E" w:rsidRPr="00BA50ED" w:rsidRDefault="00490875" w:rsidP="007D5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1643E" w:rsidRPr="00BA50ED">
              <w:rPr>
                <w:sz w:val="28"/>
                <w:szCs w:val="28"/>
              </w:rPr>
              <w:t>,0</w:t>
            </w:r>
          </w:p>
        </w:tc>
        <w:tc>
          <w:tcPr>
            <w:tcW w:w="785" w:type="dxa"/>
            <w:shd w:val="clear" w:color="auto" w:fill="auto"/>
          </w:tcPr>
          <w:p w:rsidR="00B1643E" w:rsidRPr="00BA50ED" w:rsidRDefault="00490875" w:rsidP="007D5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643E" w:rsidRPr="00BA50ED">
              <w:rPr>
                <w:sz w:val="28"/>
                <w:szCs w:val="28"/>
              </w:rPr>
              <w:t>,0</w:t>
            </w:r>
          </w:p>
        </w:tc>
        <w:tc>
          <w:tcPr>
            <w:tcW w:w="232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B1643E" w:rsidRPr="00BA50ED" w:rsidRDefault="00B1643E" w:rsidP="00072469">
            <w:pPr>
              <w:jc w:val="both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152"/>
        </w:trPr>
        <w:tc>
          <w:tcPr>
            <w:tcW w:w="86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B1643E" w:rsidRPr="00BA50ED" w:rsidRDefault="00B1643E" w:rsidP="00072469">
            <w:pPr>
              <w:jc w:val="both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678"/>
        </w:trPr>
        <w:tc>
          <w:tcPr>
            <w:tcW w:w="86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B1643E" w:rsidRPr="00BA50ED" w:rsidRDefault="00B1643E" w:rsidP="008827D8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внебюджетные исто</w:t>
            </w:r>
            <w:r w:rsidRPr="00BA50ED">
              <w:rPr>
                <w:sz w:val="28"/>
                <w:szCs w:val="28"/>
              </w:rPr>
              <w:t>ч</w:t>
            </w:r>
            <w:r w:rsidRPr="00BA50ED">
              <w:rPr>
                <w:sz w:val="28"/>
                <w:szCs w:val="28"/>
              </w:rPr>
              <w:t>ники</w:t>
            </w:r>
          </w:p>
        </w:tc>
        <w:tc>
          <w:tcPr>
            <w:tcW w:w="1276" w:type="dxa"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shd w:val="clear" w:color="auto" w:fill="auto"/>
          </w:tcPr>
          <w:p w:rsidR="00B1643E" w:rsidRPr="00BA50ED" w:rsidRDefault="00B1643E" w:rsidP="008827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:rsidR="00B1643E" w:rsidRPr="00BA50ED" w:rsidRDefault="00B1643E" w:rsidP="00072469">
            <w:pPr>
              <w:jc w:val="both"/>
              <w:rPr>
                <w:sz w:val="28"/>
                <w:szCs w:val="28"/>
              </w:rPr>
            </w:pPr>
          </w:p>
        </w:tc>
      </w:tr>
      <w:tr w:rsidR="007F7C10" w:rsidRPr="00BA50ED" w:rsidTr="00BA50ED">
        <w:trPr>
          <w:trHeight w:val="458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2.2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pStyle w:val="a3"/>
              <w:rPr>
                <w:szCs w:val="28"/>
                <w:lang w:val="ru-RU"/>
              </w:rPr>
            </w:pPr>
            <w:r w:rsidRPr="00BA50ED">
              <w:rPr>
                <w:szCs w:val="28"/>
                <w:lang w:val="ru-RU"/>
              </w:rPr>
              <w:t xml:space="preserve">Администрация Центрального сельского поселения Белоглинского района </w:t>
            </w:r>
          </w:p>
          <w:p w:rsidR="007F7C10" w:rsidRPr="00BA50ED" w:rsidRDefault="007F7C10" w:rsidP="007F7C10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МБУК «Центральная клубная система»</w:t>
            </w:r>
          </w:p>
        </w:tc>
      </w:tr>
      <w:tr w:rsidR="007F7C10" w:rsidRPr="00BA50ED" w:rsidTr="00BA50ED">
        <w:trPr>
          <w:trHeight w:val="152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490875" w:rsidP="007F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7C10" w:rsidRPr="00BA50ED">
              <w:rPr>
                <w:sz w:val="28"/>
                <w:szCs w:val="28"/>
              </w:rPr>
              <w:t>,0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C10" w:rsidRPr="00BA50ED" w:rsidRDefault="007F7C10" w:rsidP="007F7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C10" w:rsidRPr="00BA50ED" w:rsidRDefault="007F7C10" w:rsidP="007F7C10">
            <w:pPr>
              <w:jc w:val="both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152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07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2138D5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2138D5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3E" w:rsidRPr="00BA50ED" w:rsidRDefault="00B1643E" w:rsidP="0021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70360B">
            <w:pPr>
              <w:jc w:val="both"/>
              <w:rPr>
                <w:sz w:val="28"/>
                <w:szCs w:val="28"/>
              </w:rPr>
            </w:pPr>
          </w:p>
        </w:tc>
      </w:tr>
      <w:tr w:rsidR="00B1643E" w:rsidRPr="00BA50ED" w:rsidTr="00BA50ED">
        <w:trPr>
          <w:trHeight w:val="152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072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2138D5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2138D5">
            <w:pPr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внебюджетные исто</w:t>
            </w:r>
            <w:r w:rsidRPr="00BA50ED">
              <w:rPr>
                <w:sz w:val="28"/>
                <w:szCs w:val="28"/>
              </w:rPr>
              <w:t>ч</w:t>
            </w:r>
            <w:r w:rsidRPr="00BA50ED">
              <w:rPr>
                <w:sz w:val="28"/>
                <w:szCs w:val="28"/>
              </w:rPr>
              <w:t>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7D59C0">
            <w:pPr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3E" w:rsidRPr="00BA50ED" w:rsidRDefault="00B1643E" w:rsidP="0021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43E" w:rsidRPr="00BA50ED" w:rsidRDefault="00B1643E" w:rsidP="0070360B">
            <w:pPr>
              <w:jc w:val="both"/>
              <w:rPr>
                <w:sz w:val="28"/>
                <w:szCs w:val="28"/>
              </w:rPr>
            </w:pPr>
          </w:p>
        </w:tc>
      </w:tr>
    </w:tbl>
    <w:p w:rsidR="00490875" w:rsidRDefault="00490875" w:rsidP="00CE6FF9">
      <w:pPr>
        <w:tabs>
          <w:tab w:val="left" w:pos="7552"/>
        </w:tabs>
        <w:ind w:left="-284"/>
        <w:rPr>
          <w:sz w:val="28"/>
          <w:szCs w:val="28"/>
          <w:lang w:eastAsia="ar-SA"/>
        </w:rPr>
      </w:pPr>
    </w:p>
    <w:p w:rsidR="00490875" w:rsidRDefault="00490875" w:rsidP="00CE6FF9">
      <w:pPr>
        <w:tabs>
          <w:tab w:val="left" w:pos="7552"/>
        </w:tabs>
        <w:ind w:left="-284"/>
        <w:rPr>
          <w:sz w:val="28"/>
          <w:szCs w:val="28"/>
          <w:lang w:eastAsia="ar-SA"/>
        </w:rPr>
      </w:pPr>
    </w:p>
    <w:p w:rsidR="00087790" w:rsidRPr="00BA50ED" w:rsidRDefault="00B86893" w:rsidP="00CE6FF9">
      <w:pPr>
        <w:tabs>
          <w:tab w:val="left" w:pos="7552"/>
        </w:tabs>
        <w:ind w:left="-284"/>
        <w:rPr>
          <w:sz w:val="28"/>
          <w:szCs w:val="28"/>
          <w:lang w:eastAsia="ar-SA"/>
        </w:rPr>
      </w:pPr>
      <w:r w:rsidRPr="00BA50ED">
        <w:rPr>
          <w:sz w:val="28"/>
          <w:szCs w:val="28"/>
          <w:lang w:eastAsia="ar-SA"/>
        </w:rPr>
        <w:t xml:space="preserve">Заместитель главы, начальник финансового отдела администрации </w:t>
      </w:r>
    </w:p>
    <w:p w:rsidR="00B86893" w:rsidRPr="00BA50ED" w:rsidRDefault="00B86893" w:rsidP="00087790">
      <w:pPr>
        <w:tabs>
          <w:tab w:val="left" w:pos="7552"/>
        </w:tabs>
        <w:ind w:hanging="284"/>
        <w:rPr>
          <w:sz w:val="28"/>
          <w:szCs w:val="28"/>
          <w:lang w:eastAsia="ar-SA"/>
        </w:rPr>
      </w:pPr>
      <w:r w:rsidRPr="00BA50ED">
        <w:rPr>
          <w:sz w:val="28"/>
          <w:szCs w:val="28"/>
          <w:lang w:eastAsia="ar-SA"/>
        </w:rPr>
        <w:t xml:space="preserve">Центрального сельского поселения Белоглинского района                                               </w:t>
      </w:r>
      <w:r w:rsidR="00087790" w:rsidRPr="00BA50ED">
        <w:rPr>
          <w:sz w:val="28"/>
          <w:szCs w:val="28"/>
          <w:lang w:eastAsia="ar-SA"/>
        </w:rPr>
        <w:t xml:space="preserve">                                     </w:t>
      </w:r>
      <w:r w:rsidRPr="00BA50ED">
        <w:rPr>
          <w:sz w:val="28"/>
          <w:szCs w:val="28"/>
          <w:lang w:eastAsia="ar-SA"/>
        </w:rPr>
        <w:t xml:space="preserve">   И.С. Индыченко  </w:t>
      </w:r>
    </w:p>
    <w:p w:rsidR="00BA50ED" w:rsidRDefault="00BA50ED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</w:p>
    <w:p w:rsidR="00BA50ED" w:rsidRDefault="00BA50ED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</w:p>
    <w:p w:rsidR="00BA50ED" w:rsidRDefault="00BA50ED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</w:p>
    <w:p w:rsidR="00BA50ED" w:rsidRDefault="00BA50ED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 xml:space="preserve">Приложение 3 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>к постановлению администрации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>Центрального сельского поселения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>Белоглинского района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 xml:space="preserve">        от </w:t>
      </w:r>
      <w:r w:rsidR="00BA50ED">
        <w:rPr>
          <w:bCs/>
          <w:color w:val="000000"/>
          <w:spacing w:val="-16"/>
          <w:sz w:val="28"/>
          <w:szCs w:val="28"/>
        </w:rPr>
        <w:t>09.12.2022</w:t>
      </w:r>
      <w:r w:rsidRPr="00BA50ED">
        <w:rPr>
          <w:bCs/>
          <w:color w:val="000000"/>
          <w:spacing w:val="-16"/>
          <w:sz w:val="28"/>
          <w:szCs w:val="28"/>
        </w:rPr>
        <w:t xml:space="preserve"> № </w:t>
      </w:r>
      <w:r w:rsidR="00BA50ED">
        <w:rPr>
          <w:bCs/>
          <w:color w:val="000000"/>
          <w:spacing w:val="-16"/>
          <w:sz w:val="28"/>
          <w:szCs w:val="28"/>
        </w:rPr>
        <w:t>82/4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 xml:space="preserve">«Приложение 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>к постановлению администрации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>Центрального сельского поселения</w:t>
      </w:r>
    </w:p>
    <w:p w:rsidR="00CE6FF9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>Белоглинского района</w:t>
      </w:r>
    </w:p>
    <w:p w:rsidR="00087790" w:rsidRPr="00BA50ED" w:rsidRDefault="00CE6FF9" w:rsidP="00CE6FF9">
      <w:pPr>
        <w:keepNext/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bCs/>
          <w:color w:val="000000"/>
          <w:spacing w:val="-16"/>
          <w:sz w:val="28"/>
          <w:szCs w:val="28"/>
        </w:rPr>
      </w:pPr>
      <w:r w:rsidRPr="00BA50ED">
        <w:rPr>
          <w:bCs/>
          <w:color w:val="000000"/>
          <w:spacing w:val="-16"/>
          <w:sz w:val="28"/>
          <w:szCs w:val="28"/>
        </w:rPr>
        <w:t xml:space="preserve">             от 21.09.2020 № 47/2</w:t>
      </w:r>
    </w:p>
    <w:p w:rsidR="00B86893" w:rsidRPr="00BA50ED" w:rsidRDefault="00B86893" w:rsidP="00B86893">
      <w:pPr>
        <w:keepNext/>
        <w:widowControl w:val="0"/>
        <w:shd w:val="clear" w:color="auto" w:fill="FFFFFF"/>
        <w:autoSpaceDE w:val="0"/>
        <w:autoSpaceDN w:val="0"/>
        <w:adjustRightInd w:val="0"/>
        <w:ind w:left="38"/>
        <w:jc w:val="center"/>
        <w:outlineLvl w:val="0"/>
        <w:rPr>
          <w:b/>
          <w:bCs/>
          <w:color w:val="000000"/>
          <w:spacing w:val="-16"/>
          <w:sz w:val="28"/>
          <w:szCs w:val="28"/>
        </w:rPr>
      </w:pPr>
      <w:r w:rsidRPr="00BA50ED">
        <w:rPr>
          <w:b/>
          <w:bCs/>
          <w:color w:val="000000"/>
          <w:spacing w:val="-16"/>
          <w:sz w:val="28"/>
          <w:szCs w:val="28"/>
        </w:rPr>
        <w:t>Обоснование</w:t>
      </w:r>
    </w:p>
    <w:p w:rsidR="00B86893" w:rsidRPr="00BA50ED" w:rsidRDefault="00B86893" w:rsidP="00B86893">
      <w:pPr>
        <w:ind w:firstLine="11"/>
        <w:jc w:val="center"/>
        <w:rPr>
          <w:b/>
          <w:sz w:val="28"/>
          <w:szCs w:val="28"/>
        </w:rPr>
      </w:pPr>
      <w:r w:rsidRPr="00BA50ED">
        <w:rPr>
          <w:b/>
          <w:sz w:val="28"/>
          <w:szCs w:val="28"/>
        </w:rPr>
        <w:t>ресурсного обеспечения муниципальной программы</w:t>
      </w:r>
    </w:p>
    <w:p w:rsidR="00B86893" w:rsidRPr="00BA50ED" w:rsidRDefault="00B86893" w:rsidP="00B86893">
      <w:pPr>
        <w:jc w:val="center"/>
        <w:rPr>
          <w:b/>
          <w:bCs/>
          <w:sz w:val="28"/>
          <w:szCs w:val="28"/>
        </w:rPr>
      </w:pPr>
      <w:r w:rsidRPr="00BA50ED">
        <w:rPr>
          <w:b/>
          <w:sz w:val="28"/>
          <w:szCs w:val="28"/>
        </w:rPr>
        <w:t xml:space="preserve">«Развитие физической культуры и массового спорта на </w:t>
      </w:r>
      <w:proofErr w:type="gramStart"/>
      <w:r w:rsidRPr="00BA50ED">
        <w:rPr>
          <w:b/>
          <w:sz w:val="28"/>
          <w:szCs w:val="28"/>
        </w:rPr>
        <w:t>территории  Центрального</w:t>
      </w:r>
      <w:proofErr w:type="gramEnd"/>
      <w:r w:rsidRPr="00BA50ED">
        <w:rPr>
          <w:b/>
          <w:sz w:val="28"/>
          <w:szCs w:val="28"/>
        </w:rPr>
        <w:t xml:space="preserve"> сельского поселения Белоглинского района</w:t>
      </w:r>
      <w:r w:rsidRPr="00BA50ED">
        <w:rPr>
          <w:b/>
          <w:bCs/>
          <w:sz w:val="28"/>
          <w:szCs w:val="28"/>
        </w:rPr>
        <w:t>»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2268"/>
        <w:gridCol w:w="2268"/>
        <w:gridCol w:w="2268"/>
        <w:gridCol w:w="2410"/>
      </w:tblGrid>
      <w:tr w:rsidR="00B86893" w:rsidRPr="00BA50ED" w:rsidTr="00654C2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1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B86893" w:rsidRPr="00BA50ED" w:rsidTr="00654C2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B86893" w:rsidRPr="00BA50ED" w:rsidTr="00654C2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внебюджетные </w:t>
            </w:r>
          </w:p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источники</w:t>
            </w:r>
          </w:p>
        </w:tc>
      </w:tr>
      <w:tr w:rsidR="00B86893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</w:t>
            </w:r>
          </w:p>
        </w:tc>
      </w:tr>
      <w:tr w:rsidR="00B86893" w:rsidRPr="00BA50ED" w:rsidTr="00654C25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3" w:rsidRPr="00BA50ED" w:rsidRDefault="00B86893" w:rsidP="00B8689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BA50ED"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Основное мероприятие № 1 </w:t>
            </w:r>
            <w:r w:rsidR="00CE6FF9" w:rsidRPr="00BA50ED">
              <w:rPr>
                <w:b/>
                <w:bCs/>
                <w:color w:val="000000"/>
                <w:spacing w:val="-16"/>
                <w:sz w:val="28"/>
                <w:szCs w:val="28"/>
              </w:rPr>
              <w:t>Мероприятия по строительству Универсального многофункционального спортивного комплекса</w:t>
            </w:r>
          </w:p>
        </w:tc>
      </w:tr>
      <w:tr w:rsidR="00BE56FC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FC" w:rsidRPr="00BA50ED" w:rsidRDefault="00BE56FC" w:rsidP="00BE56FC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2 097,2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FC" w:rsidRPr="00BA50ED" w:rsidRDefault="00BE56FC" w:rsidP="00BE56FC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FC" w:rsidRPr="00BA50ED" w:rsidRDefault="00BE56FC" w:rsidP="00BE56FC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FC" w:rsidRPr="00BA50ED" w:rsidRDefault="00BE56FC" w:rsidP="00BE56FC">
            <w:pPr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2 097,2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  <w:tr w:rsidR="00BE56FC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3 923,1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  <w:tr w:rsidR="00BE56FC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490875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490875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  <w:tr w:rsidR="00BE56FC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 по основному мероприятию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6 020,3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6 020,3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FC" w:rsidRPr="00BA50ED" w:rsidRDefault="00BE56FC" w:rsidP="00BE56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  <w:tr w:rsidR="00CE6FF9" w:rsidRPr="00BA50ED" w:rsidTr="004612E6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F9" w:rsidRPr="00BA50ED" w:rsidRDefault="00CE6FF9" w:rsidP="00CE6F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lastRenderedPageBreak/>
              <w:t>Основное мероприятие № 2 Организация и проведение спортивных мероприятий</w:t>
            </w:r>
          </w:p>
        </w:tc>
      </w:tr>
      <w:tr w:rsidR="00490875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0875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0875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A50ED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A50ED">
              <w:rPr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90875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 xml:space="preserve">Всего по основному мероприятию 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75" w:rsidRPr="00BA50ED" w:rsidRDefault="00490875" w:rsidP="004908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6FF9" w:rsidRPr="00BA50ED" w:rsidTr="00654C25"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F9" w:rsidRPr="00BA50ED" w:rsidRDefault="00CE6FF9" w:rsidP="00B8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50ED">
              <w:rPr>
                <w:b/>
                <w:sz w:val="28"/>
                <w:szCs w:val="28"/>
              </w:rPr>
              <w:t>Общий объем финансирования по муниципальной программе</w:t>
            </w:r>
          </w:p>
        </w:tc>
      </w:tr>
      <w:tr w:rsidR="00BA50ED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2 101,2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2 101,2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  <w:tr w:rsidR="00BA50ED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3 926,6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  <w:tr w:rsidR="00BA50ED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  <w:tr w:rsidR="00BA50ED" w:rsidRPr="00BA50ED" w:rsidTr="00654C2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pStyle w:val="8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A50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6 032,8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pStyle w:val="8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BA50ED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6 032,8</w:t>
            </w:r>
            <w:bookmarkStart w:id="7" w:name="_GoBack"/>
            <w:bookmarkEnd w:id="7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ED" w:rsidRPr="00BA50ED" w:rsidRDefault="00BA50ED" w:rsidP="00BA5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0ED">
              <w:rPr>
                <w:sz w:val="28"/>
                <w:szCs w:val="28"/>
              </w:rPr>
              <w:t>-</w:t>
            </w:r>
          </w:p>
        </w:tc>
      </w:tr>
    </w:tbl>
    <w:p w:rsidR="00087790" w:rsidRPr="00BA50ED" w:rsidRDefault="00087790" w:rsidP="00B86893">
      <w:pPr>
        <w:tabs>
          <w:tab w:val="left" w:pos="7552"/>
        </w:tabs>
        <w:rPr>
          <w:sz w:val="28"/>
          <w:szCs w:val="28"/>
          <w:lang w:eastAsia="ar-SA"/>
        </w:rPr>
      </w:pPr>
    </w:p>
    <w:p w:rsidR="00B86893" w:rsidRPr="00BA50ED" w:rsidRDefault="007A0658" w:rsidP="007A0658">
      <w:pPr>
        <w:tabs>
          <w:tab w:val="left" w:pos="7552"/>
        </w:tabs>
        <w:rPr>
          <w:sz w:val="28"/>
          <w:szCs w:val="28"/>
          <w:lang w:eastAsia="ar-SA"/>
        </w:rPr>
      </w:pPr>
      <w:r w:rsidRPr="00BA50ED">
        <w:rPr>
          <w:sz w:val="28"/>
          <w:szCs w:val="28"/>
          <w:lang w:eastAsia="ar-SA"/>
        </w:rPr>
        <w:t xml:space="preserve">Глава </w:t>
      </w:r>
      <w:r w:rsidR="00B86893" w:rsidRPr="00BA50ED">
        <w:rPr>
          <w:sz w:val="28"/>
          <w:szCs w:val="28"/>
          <w:lang w:eastAsia="ar-SA"/>
        </w:rPr>
        <w:t xml:space="preserve">Центрального сельского поселения Белоглинского района                                                                       </w:t>
      </w:r>
      <w:r w:rsidR="00BA50ED">
        <w:rPr>
          <w:sz w:val="28"/>
          <w:szCs w:val="28"/>
          <w:lang w:eastAsia="ar-SA"/>
        </w:rPr>
        <w:t xml:space="preserve">      </w:t>
      </w:r>
      <w:r w:rsidRPr="00BA50ED">
        <w:rPr>
          <w:sz w:val="28"/>
          <w:szCs w:val="28"/>
          <w:lang w:eastAsia="ar-SA"/>
        </w:rPr>
        <w:t>Е.А.Курленко</w:t>
      </w:r>
    </w:p>
    <w:p w:rsidR="00F45EAF" w:rsidRPr="00BA50ED" w:rsidRDefault="00087790" w:rsidP="00087790">
      <w:pPr>
        <w:pStyle w:val="a3"/>
        <w:rPr>
          <w:color w:val="auto"/>
          <w:spacing w:val="0"/>
          <w:szCs w:val="28"/>
          <w:lang w:val="ru-RU"/>
        </w:rPr>
      </w:pPr>
      <w:r w:rsidRPr="00BA50ED">
        <w:rPr>
          <w:color w:val="auto"/>
          <w:spacing w:val="0"/>
          <w:szCs w:val="28"/>
          <w:lang w:val="ru-RU" w:eastAsia="ar-SA"/>
        </w:rPr>
        <w:t xml:space="preserve">          </w:t>
      </w:r>
      <w:r w:rsidR="00B86893" w:rsidRPr="00BA50ED">
        <w:rPr>
          <w:color w:val="auto"/>
          <w:spacing w:val="0"/>
          <w:szCs w:val="28"/>
          <w:lang w:val="ru-RU" w:eastAsia="ar-SA"/>
        </w:rPr>
        <w:t xml:space="preserve">                      </w:t>
      </w:r>
      <w:r w:rsidRPr="00BA50ED">
        <w:rPr>
          <w:color w:val="auto"/>
          <w:spacing w:val="0"/>
          <w:szCs w:val="28"/>
          <w:lang w:val="ru-RU" w:eastAsia="ar-SA"/>
        </w:rPr>
        <w:t xml:space="preserve">                      </w:t>
      </w:r>
    </w:p>
    <w:sectPr w:rsidR="00F45EAF" w:rsidRPr="00BA50ED" w:rsidSect="00087790">
      <w:pgSz w:w="16838" w:h="11906" w:orient="landscape"/>
      <w:pgMar w:top="993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261C4"/>
    <w:multiLevelType w:val="hybridMultilevel"/>
    <w:tmpl w:val="EAB2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3"/>
    <w:rsid w:val="00010298"/>
    <w:rsid w:val="00014A2C"/>
    <w:rsid w:val="00017FC8"/>
    <w:rsid w:val="00026F6F"/>
    <w:rsid w:val="00041A25"/>
    <w:rsid w:val="0005215B"/>
    <w:rsid w:val="00060A08"/>
    <w:rsid w:val="00072469"/>
    <w:rsid w:val="0007693F"/>
    <w:rsid w:val="00084EB0"/>
    <w:rsid w:val="00087790"/>
    <w:rsid w:val="00092029"/>
    <w:rsid w:val="000A24C1"/>
    <w:rsid w:val="000E7722"/>
    <w:rsid w:val="000F238D"/>
    <w:rsid w:val="00136F45"/>
    <w:rsid w:val="0015539A"/>
    <w:rsid w:val="001758A9"/>
    <w:rsid w:val="0017693A"/>
    <w:rsid w:val="00181097"/>
    <w:rsid w:val="001E5C03"/>
    <w:rsid w:val="002138D5"/>
    <w:rsid w:val="00240DA3"/>
    <w:rsid w:val="0027204D"/>
    <w:rsid w:val="00291E09"/>
    <w:rsid w:val="002A26D5"/>
    <w:rsid w:val="002E3B78"/>
    <w:rsid w:val="002E6B92"/>
    <w:rsid w:val="002F403C"/>
    <w:rsid w:val="002F4555"/>
    <w:rsid w:val="003209E5"/>
    <w:rsid w:val="00336047"/>
    <w:rsid w:val="003930DA"/>
    <w:rsid w:val="003D312F"/>
    <w:rsid w:val="00412A64"/>
    <w:rsid w:val="00437145"/>
    <w:rsid w:val="004612E6"/>
    <w:rsid w:val="00474FD1"/>
    <w:rsid w:val="00490875"/>
    <w:rsid w:val="00491A4F"/>
    <w:rsid w:val="00497DED"/>
    <w:rsid w:val="004A302D"/>
    <w:rsid w:val="004B21A7"/>
    <w:rsid w:val="004D5665"/>
    <w:rsid w:val="004D5FB7"/>
    <w:rsid w:val="004F706A"/>
    <w:rsid w:val="00525C6B"/>
    <w:rsid w:val="00536173"/>
    <w:rsid w:val="00541A6A"/>
    <w:rsid w:val="00546B3D"/>
    <w:rsid w:val="00564335"/>
    <w:rsid w:val="00564666"/>
    <w:rsid w:val="005763B8"/>
    <w:rsid w:val="005E0A29"/>
    <w:rsid w:val="0060168D"/>
    <w:rsid w:val="00615BF0"/>
    <w:rsid w:val="00654C25"/>
    <w:rsid w:val="006B260C"/>
    <w:rsid w:val="006C4754"/>
    <w:rsid w:val="006E31E4"/>
    <w:rsid w:val="007009DB"/>
    <w:rsid w:val="00702949"/>
    <w:rsid w:val="0070360B"/>
    <w:rsid w:val="007054BC"/>
    <w:rsid w:val="0073199E"/>
    <w:rsid w:val="007471C1"/>
    <w:rsid w:val="00771DDB"/>
    <w:rsid w:val="00781DEF"/>
    <w:rsid w:val="00783320"/>
    <w:rsid w:val="007A0658"/>
    <w:rsid w:val="007C090A"/>
    <w:rsid w:val="007C5829"/>
    <w:rsid w:val="007D59C0"/>
    <w:rsid w:val="007F7C10"/>
    <w:rsid w:val="00835C94"/>
    <w:rsid w:val="008614E6"/>
    <w:rsid w:val="00861FF6"/>
    <w:rsid w:val="008827D8"/>
    <w:rsid w:val="008A24FB"/>
    <w:rsid w:val="008F2D0A"/>
    <w:rsid w:val="00932BC7"/>
    <w:rsid w:val="009700C4"/>
    <w:rsid w:val="0097506D"/>
    <w:rsid w:val="0098682C"/>
    <w:rsid w:val="009901B9"/>
    <w:rsid w:val="00991788"/>
    <w:rsid w:val="009B13B2"/>
    <w:rsid w:val="009F7BDE"/>
    <w:rsid w:val="00A459A2"/>
    <w:rsid w:val="00A46381"/>
    <w:rsid w:val="00A55BD5"/>
    <w:rsid w:val="00A84326"/>
    <w:rsid w:val="00AD10ED"/>
    <w:rsid w:val="00B1643E"/>
    <w:rsid w:val="00B234D1"/>
    <w:rsid w:val="00B65CD3"/>
    <w:rsid w:val="00B7200B"/>
    <w:rsid w:val="00B86893"/>
    <w:rsid w:val="00B91C66"/>
    <w:rsid w:val="00BA272C"/>
    <w:rsid w:val="00BA50ED"/>
    <w:rsid w:val="00BA6B8F"/>
    <w:rsid w:val="00BE56FC"/>
    <w:rsid w:val="00C0123B"/>
    <w:rsid w:val="00C02C40"/>
    <w:rsid w:val="00C3704B"/>
    <w:rsid w:val="00C52FEA"/>
    <w:rsid w:val="00C54F84"/>
    <w:rsid w:val="00CA7EDF"/>
    <w:rsid w:val="00CD3D67"/>
    <w:rsid w:val="00CE2E3D"/>
    <w:rsid w:val="00CE6FF9"/>
    <w:rsid w:val="00CF51BF"/>
    <w:rsid w:val="00D03BF2"/>
    <w:rsid w:val="00D51E96"/>
    <w:rsid w:val="00D60BD1"/>
    <w:rsid w:val="00D63B76"/>
    <w:rsid w:val="00D760EE"/>
    <w:rsid w:val="00D919A7"/>
    <w:rsid w:val="00DC01DB"/>
    <w:rsid w:val="00E3172B"/>
    <w:rsid w:val="00E32F62"/>
    <w:rsid w:val="00E5180A"/>
    <w:rsid w:val="00E73E45"/>
    <w:rsid w:val="00E94E57"/>
    <w:rsid w:val="00EB7B13"/>
    <w:rsid w:val="00EC2C70"/>
    <w:rsid w:val="00EE3DC6"/>
    <w:rsid w:val="00EF3B7B"/>
    <w:rsid w:val="00F10868"/>
    <w:rsid w:val="00F45EAF"/>
    <w:rsid w:val="00F5005E"/>
    <w:rsid w:val="00F608DD"/>
    <w:rsid w:val="00F61063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66FA7"/>
  <w15:chartTrackingRefBased/>
  <w15:docId w15:val="{342F12AC-13A7-48D0-BBD1-0A42E4BA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F455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017FC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1"/>
    <w:basedOn w:val="a"/>
    <w:rsid w:val="001E5C0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ody Text"/>
    <w:basedOn w:val="a"/>
    <w:link w:val="a4"/>
    <w:rsid w:val="001E5C03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4">
    <w:name w:val="Основной текст Знак"/>
    <w:link w:val="a3"/>
    <w:rsid w:val="001E5C03"/>
    <w:rPr>
      <w:color w:val="000000"/>
      <w:spacing w:val="-7"/>
      <w:sz w:val="28"/>
      <w:szCs w:val="33"/>
      <w:lang w:val="en-US" w:eastAsia="ru-RU" w:bidi="ar-SA"/>
    </w:rPr>
  </w:style>
  <w:style w:type="paragraph" w:styleId="a5">
    <w:name w:val="Body Text Indent"/>
    <w:basedOn w:val="a"/>
    <w:rsid w:val="002F4555"/>
    <w:pPr>
      <w:spacing w:after="120"/>
      <w:ind w:left="283"/>
    </w:pPr>
  </w:style>
  <w:style w:type="paragraph" w:styleId="a6">
    <w:name w:val="Subtitle"/>
    <w:basedOn w:val="a"/>
    <w:link w:val="a7"/>
    <w:qFormat/>
    <w:rsid w:val="002F455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link w:val="a6"/>
    <w:rsid w:val="002F4555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2F455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2F4555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017FC8"/>
    <w:rPr>
      <w:rFonts w:ascii="Calibri" w:eastAsia="Times New Roman" w:hAnsi="Calibri" w:cs="Times New Roman"/>
      <w:i/>
      <w:iCs/>
      <w:sz w:val="24"/>
      <w:szCs w:val="24"/>
    </w:rPr>
  </w:style>
  <w:style w:type="character" w:styleId="a9">
    <w:name w:val="Strong"/>
    <w:qFormat/>
    <w:rsid w:val="00F61063"/>
    <w:rPr>
      <w:b/>
      <w:bCs/>
    </w:rPr>
  </w:style>
  <w:style w:type="paragraph" w:customStyle="1" w:styleId="aa">
    <w:name w:val=" Знак Знак Знак Знак"/>
    <w:aliases w:val=" Знак Знак"/>
    <w:basedOn w:val="a"/>
    <w:rsid w:val="0043714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Plain Text"/>
    <w:basedOn w:val="a"/>
    <w:rsid w:val="0017693A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45EAF"/>
  </w:style>
  <w:style w:type="paragraph" w:customStyle="1" w:styleId="ac">
    <w:name w:val="Знак"/>
    <w:basedOn w:val="a"/>
    <w:rsid w:val="00781D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semiHidden/>
    <w:rsid w:val="00C54F84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6B2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E3EC43332463D03EA9F29305C0AE9FF9C6E15A1BF205402E23E0CB24CA9sBI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yperlink" Target="consultantplus://offline/ref=C7A479C82588636F58C115D2BBA6230E297964D3053395DEB34164CE63o6j7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0CDA-51AE-4BB8-A30E-DF735137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5548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37098</CharactersWithSpaces>
  <SharedDoc>false</SharedDoc>
  <HLinks>
    <vt:vector size="24" baseType="variant">
      <vt:variant>
        <vt:i4>4456455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consultantplus://offline/ref=C7A479C82588636F58C115D2BBA6230E297964D3053395DEB34164CE63o6j7G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Par2051</vt:lpwstr>
      </vt:variant>
      <vt:variant>
        <vt:i4>6422581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Par1729</vt:lpwstr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dc:description/>
  <cp:lastModifiedBy>Оля</cp:lastModifiedBy>
  <cp:revision>2</cp:revision>
  <cp:lastPrinted>2023-06-08T11:02:00Z</cp:lastPrinted>
  <dcterms:created xsi:type="dcterms:W3CDTF">2023-06-08T11:02:00Z</dcterms:created>
  <dcterms:modified xsi:type="dcterms:W3CDTF">2023-06-08T11:02:00Z</dcterms:modified>
</cp:coreProperties>
</file>