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F05" w:rsidRPr="00ED2F05" w:rsidRDefault="00ED2F05" w:rsidP="008A78EC">
      <w:pPr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2F05">
        <w:rPr>
          <w:rFonts w:ascii="Times New Roman" w:hAnsi="Times New Roman"/>
          <w:b/>
          <w:bCs/>
          <w:sz w:val="28"/>
          <w:szCs w:val="28"/>
        </w:rPr>
        <w:t>АДМИНИСТРАЦИЯ ЦЕНТРАЛЬНОГО СЕЛЬСКОГО ПОСЕЛЕНИЯ</w:t>
      </w:r>
    </w:p>
    <w:p w:rsidR="00ED2F05" w:rsidRPr="00ED2F05" w:rsidRDefault="00ED2F05" w:rsidP="008A78EC">
      <w:pPr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2F05">
        <w:rPr>
          <w:rFonts w:ascii="Times New Roman" w:hAnsi="Times New Roman"/>
          <w:b/>
          <w:bCs/>
          <w:sz w:val="28"/>
          <w:szCs w:val="28"/>
        </w:rPr>
        <w:t>БЕЛОГЛИНСКОГО РАЙОНА</w:t>
      </w:r>
    </w:p>
    <w:p w:rsidR="00ED2F05" w:rsidRDefault="00ED2F05" w:rsidP="008A78EC">
      <w:pPr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78EC" w:rsidRPr="00ED2F05" w:rsidRDefault="008A78EC" w:rsidP="008A78EC">
      <w:pPr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2F05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8A78EC" w:rsidRPr="008A78EC" w:rsidRDefault="008A78EC" w:rsidP="008A78EC">
      <w:pPr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A78EC" w:rsidRPr="008A78EC" w:rsidRDefault="008A78EC" w:rsidP="008A78EC">
      <w:pPr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A78EC">
        <w:rPr>
          <w:rFonts w:ascii="Times New Roman" w:hAnsi="Times New Roman"/>
          <w:sz w:val="28"/>
          <w:szCs w:val="28"/>
        </w:rPr>
        <w:t xml:space="preserve">от </w:t>
      </w:r>
      <w:r w:rsidR="00635E56">
        <w:rPr>
          <w:rFonts w:ascii="Times New Roman" w:hAnsi="Times New Roman"/>
          <w:sz w:val="28"/>
          <w:szCs w:val="28"/>
        </w:rPr>
        <w:t xml:space="preserve"> </w:t>
      </w:r>
      <w:r w:rsidR="0020306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8A78EC">
        <w:rPr>
          <w:rFonts w:ascii="Times New Roman" w:hAnsi="Times New Roman"/>
          <w:sz w:val="28"/>
          <w:szCs w:val="28"/>
        </w:rPr>
        <w:t>№</w:t>
      </w:r>
      <w:r w:rsidR="00FC2C1F">
        <w:rPr>
          <w:rFonts w:ascii="Times New Roman" w:hAnsi="Times New Roman"/>
          <w:sz w:val="28"/>
          <w:szCs w:val="28"/>
        </w:rPr>
        <w:t xml:space="preserve"> </w:t>
      </w:r>
      <w:r w:rsidR="00635E56">
        <w:rPr>
          <w:rFonts w:ascii="Times New Roman" w:hAnsi="Times New Roman"/>
          <w:sz w:val="28"/>
          <w:szCs w:val="28"/>
        </w:rPr>
        <w:t xml:space="preserve"> </w:t>
      </w:r>
    </w:p>
    <w:p w:rsidR="00E9205E" w:rsidRDefault="00ED2F05" w:rsidP="009A51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пос.Центральный</w:t>
      </w:r>
      <w:proofErr w:type="spellEnd"/>
      <w:proofErr w:type="gramEnd"/>
    </w:p>
    <w:p w:rsidR="00ED2F05" w:rsidRPr="008A78EC" w:rsidRDefault="00ED2F05" w:rsidP="009A51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</w:p>
    <w:p w:rsidR="00861D13" w:rsidRPr="008A78EC" w:rsidRDefault="0020306F" w:rsidP="009A51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 xml:space="preserve">О внесение изменений в постановление администрации Центрального сельского поселения Белоглинского района от 21.08.2021 №49 </w:t>
      </w:r>
      <w:r w:rsidR="00861D13" w:rsidRPr="008A78EC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 xml:space="preserve">Об утверждении административного регламента осуществления муниципального контроля в области благоустройства территории </w:t>
      </w:r>
      <w:r w:rsidR="00ED2F05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Центрального</w:t>
      </w:r>
      <w:r w:rsidR="00861D13" w:rsidRPr="008A78EC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 xml:space="preserve"> сельского поселения </w:t>
      </w:r>
      <w:r w:rsidR="00ED2F05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Белоглинского района</w:t>
      </w:r>
    </w:p>
    <w:p w:rsidR="00E9205E" w:rsidRPr="008A78EC" w:rsidRDefault="00E9205E" w:rsidP="009A51B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861D13" w:rsidRPr="008A78EC" w:rsidRDefault="00AC704C" w:rsidP="00ED2F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8A78EC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В соответствии с </w:t>
      </w:r>
      <w:r w:rsidR="00861D13" w:rsidRPr="008A78EC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hyperlink r:id="rId5" w:history="1">
        <w:r w:rsidR="00861D13" w:rsidRPr="008A78EC">
          <w:rPr>
            <w:rStyle w:val="a4"/>
            <w:rFonts w:ascii="Times New Roman" w:eastAsia="Times New Roman" w:hAnsi="Times New Roman"/>
            <w:color w:val="000000"/>
            <w:spacing w:val="2"/>
            <w:sz w:val="28"/>
            <w:szCs w:val="28"/>
            <w:u w:val="none"/>
            <w:lang w:eastAsia="ru-RU"/>
          </w:rPr>
  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="00861D13" w:rsidRPr="008A78EC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», Приказом Министерства экономич</w:t>
      </w:r>
      <w:r w:rsidR="00B937F8" w:rsidRPr="008A78EC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еского развития РФ от 30.04.</w:t>
      </w:r>
      <w:r w:rsidR="00861D13" w:rsidRPr="008A78EC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2009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</w:t>
      </w:r>
      <w:r w:rsidR="00ED2F05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Центрального</w:t>
      </w:r>
      <w:r w:rsidR="00861D13" w:rsidRPr="008A78EC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сельского поселения </w:t>
      </w:r>
      <w:r w:rsidR="00ED2F05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Белоглинского </w:t>
      </w:r>
      <w:r w:rsidR="00861D13" w:rsidRPr="008A78EC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района</w:t>
      </w:r>
      <w:r w:rsidR="00ED2F05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861D13" w:rsidRPr="008A78EC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постановляю:</w:t>
      </w:r>
    </w:p>
    <w:p w:rsidR="00861D13" w:rsidRDefault="00ED2F05" w:rsidP="00ED2F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1. </w:t>
      </w:r>
      <w:r w:rsidR="0020306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В</w:t>
      </w:r>
      <w:r w:rsidR="0020306F" w:rsidRPr="0020306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постановление администрации Центрального сельского поселения Белоглинского района от 21.08.2021 №49 Об утверждении административного регламента осуществления муниципального контроля в области благоустройства территории Центрального сельского поселения Белоглинского района</w:t>
      </w:r>
      <w:r w:rsidR="00861D13" w:rsidRPr="00ED2F05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20306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внести следующие изменения:</w:t>
      </w:r>
    </w:p>
    <w:p w:rsidR="0020306F" w:rsidRDefault="0020306F" w:rsidP="00ED2F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1.1. В подпункт 1.6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.2 пункта 1.6 раздела 1 настоящего регламента добавить пункт 14 в следующей редакции</w:t>
      </w:r>
    </w:p>
    <w:p w:rsidR="00C11CC6" w:rsidRPr="00C11CC6" w:rsidRDefault="00C11CC6" w:rsidP="00C11CC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«</w:t>
      </w:r>
      <w:r w:rsidR="0020306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14) Осуществлять соблюдение требований части 9,13 статьи 15 Федерального закона от 24.11.1995 №181-ФЗ «О социальной защ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ите инвалидов в Российской Фе</w:t>
      </w:r>
      <w:r w:rsidR="0020306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дерации»</w:t>
      </w:r>
      <w:r w:rsidRPr="00C11CC6"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C11CC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</w:t>
      </w:r>
      <w:r w:rsidRPr="00C11CC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lastRenderedPageBreak/>
        <w:t>информация об этих транспортных средствах должна быть внесена в федеральный реестр инвалидов.</w:t>
      </w:r>
      <w:r w:rsidRPr="00C11CC6">
        <w:t xml:space="preserve"> </w:t>
      </w:r>
      <w:r w:rsidRPr="00C11CC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Места для парковки, указанные в части девятой настоящей статьи, не должны занимать иные транспортные средства, за исключением случаев, предусмотренных правилами дорожного движения.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»</w:t>
      </w:r>
    </w:p>
    <w:p w:rsidR="00ED2F05" w:rsidRPr="00ED2F05" w:rsidRDefault="00ED2F05" w:rsidP="00ED2F05">
      <w:pPr>
        <w:tabs>
          <w:tab w:val="left" w:pos="708"/>
          <w:tab w:val="left" w:pos="15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F05">
        <w:rPr>
          <w:rFonts w:ascii="Times New Roman" w:eastAsia="Times New Roman" w:hAnsi="Times New Roman"/>
          <w:sz w:val="28"/>
          <w:szCs w:val="28"/>
          <w:lang w:eastAsia="ru-RU"/>
        </w:rPr>
        <w:t>2. Главному специалисту администрации Центрального сельского поселения Белоглинского района (Шувалова О.А.) обнародовать настоящее постановление, специалисту</w:t>
      </w:r>
      <w:r w:rsidR="00280678">
        <w:rPr>
          <w:rFonts w:ascii="Times New Roman" w:eastAsia="Times New Roman" w:hAnsi="Times New Roman"/>
          <w:sz w:val="28"/>
          <w:szCs w:val="28"/>
          <w:lang w:eastAsia="ru-RU"/>
        </w:rPr>
        <w:t xml:space="preserve"> 1 категории </w:t>
      </w:r>
      <w:r w:rsidRPr="00ED2F0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11CC6">
        <w:rPr>
          <w:rFonts w:ascii="Times New Roman" w:eastAsia="Times New Roman" w:hAnsi="Times New Roman"/>
          <w:sz w:val="28"/>
          <w:szCs w:val="28"/>
          <w:lang w:eastAsia="ru-RU"/>
        </w:rPr>
        <w:t>Попова А.В.</w:t>
      </w:r>
      <w:r w:rsidRPr="00ED2F05">
        <w:rPr>
          <w:rFonts w:ascii="Times New Roman" w:eastAsia="Times New Roman" w:hAnsi="Times New Roman"/>
          <w:sz w:val="28"/>
          <w:szCs w:val="28"/>
          <w:lang w:eastAsia="ru-RU"/>
        </w:rPr>
        <w:t>) разместить на официальном сайте Центрального сельского поселения Белоглинского района.</w:t>
      </w:r>
    </w:p>
    <w:p w:rsidR="00ED2F05" w:rsidRPr="00ED2F05" w:rsidRDefault="00ED2F05" w:rsidP="00ED2F05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4"/>
          <w:sz w:val="28"/>
          <w:szCs w:val="28"/>
          <w:lang w:eastAsia="ru-RU"/>
        </w:rPr>
      </w:pPr>
      <w:r w:rsidRPr="00ED2F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3. Контроль за выполнением настоящего постановления возложить на за</w:t>
      </w:r>
      <w:r w:rsidRPr="00ED2F05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 xml:space="preserve">местителя главы </w:t>
      </w:r>
      <w:r w:rsidRPr="00ED2F0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поселения, начальника финансового отдела администрации Центрального сельского поселения Белоглинского района </w:t>
      </w:r>
      <w:proofErr w:type="spellStart"/>
      <w:r w:rsidRPr="00ED2F0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И.С.Индыченко</w:t>
      </w:r>
      <w:proofErr w:type="spellEnd"/>
    </w:p>
    <w:p w:rsidR="00ED2F05" w:rsidRPr="00ED2F05" w:rsidRDefault="00ED2F05" w:rsidP="00ED2F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F05">
        <w:rPr>
          <w:rFonts w:ascii="Times New Roman" w:eastAsia="Times New Roman" w:hAnsi="Times New Roman"/>
          <w:sz w:val="28"/>
          <w:szCs w:val="28"/>
          <w:lang w:eastAsia="ru-RU"/>
        </w:rPr>
        <w:t>4. Постановление вступает в силу со дня его обнародования.</w:t>
      </w:r>
    </w:p>
    <w:p w:rsidR="00ED2F05" w:rsidRPr="00ED2F05" w:rsidRDefault="00ED2F05" w:rsidP="00ED2F05">
      <w:pPr>
        <w:pStyle w:val="a3"/>
        <w:spacing w:after="0" w:line="240" w:lineRule="auto"/>
        <w:ind w:left="206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F05" w:rsidRPr="00ED2F05" w:rsidRDefault="00ED2F05" w:rsidP="00ED2F05">
      <w:pPr>
        <w:pStyle w:val="a3"/>
        <w:spacing w:after="0" w:line="240" w:lineRule="auto"/>
        <w:ind w:left="206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F05" w:rsidRPr="00ED2F05" w:rsidRDefault="00ED2F05" w:rsidP="00ED2F05">
      <w:pPr>
        <w:pStyle w:val="a3"/>
        <w:spacing w:after="0" w:line="240" w:lineRule="auto"/>
        <w:ind w:left="206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F05" w:rsidRPr="00ED2F05" w:rsidRDefault="00ED2F05" w:rsidP="00ED2F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F05">
        <w:rPr>
          <w:rFonts w:ascii="Times New Roman" w:eastAsia="Times New Roman" w:hAnsi="Times New Roman"/>
          <w:sz w:val="28"/>
          <w:szCs w:val="28"/>
          <w:lang w:eastAsia="ru-RU"/>
        </w:rPr>
        <w:t>Глава Центрального сельского поселения</w:t>
      </w:r>
    </w:p>
    <w:p w:rsidR="00ED2F05" w:rsidRPr="00ED2F05" w:rsidRDefault="00ED2F05" w:rsidP="00ED2F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F05">
        <w:rPr>
          <w:rFonts w:ascii="Times New Roman" w:eastAsia="Times New Roman" w:hAnsi="Times New Roman"/>
          <w:sz w:val="28"/>
          <w:szCs w:val="28"/>
          <w:lang w:eastAsia="ru-RU"/>
        </w:rPr>
        <w:t>Белоглинского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ED2F05">
        <w:rPr>
          <w:rFonts w:ascii="Times New Roman" w:eastAsia="Times New Roman" w:hAnsi="Times New Roman"/>
          <w:sz w:val="28"/>
          <w:szCs w:val="28"/>
          <w:lang w:eastAsia="ru-RU"/>
        </w:rPr>
        <w:t>Е.А.Курленко</w:t>
      </w:r>
      <w:proofErr w:type="spellEnd"/>
    </w:p>
    <w:p w:rsidR="00ED2F05" w:rsidRDefault="00ED2F05" w:rsidP="008A78EC">
      <w:pPr>
        <w:spacing w:after="0" w:line="240" w:lineRule="auto"/>
        <w:ind w:left="5103" w:right="-1"/>
        <w:rPr>
          <w:rFonts w:ascii="Arial" w:hAnsi="Arial" w:cs="Arial"/>
          <w:color w:val="000000"/>
          <w:sz w:val="24"/>
          <w:szCs w:val="24"/>
        </w:rPr>
      </w:pPr>
    </w:p>
    <w:p w:rsidR="00ED2F05" w:rsidRDefault="00ED2F05" w:rsidP="008A78EC">
      <w:pPr>
        <w:spacing w:after="0" w:line="240" w:lineRule="auto"/>
        <w:ind w:left="5103" w:right="-1"/>
        <w:rPr>
          <w:rFonts w:ascii="Arial" w:hAnsi="Arial" w:cs="Arial"/>
          <w:color w:val="000000"/>
          <w:sz w:val="24"/>
          <w:szCs w:val="24"/>
        </w:rPr>
      </w:pPr>
    </w:p>
    <w:p w:rsidR="00ED2F05" w:rsidRDefault="00ED2F05" w:rsidP="008A78EC">
      <w:pPr>
        <w:spacing w:after="0" w:line="240" w:lineRule="auto"/>
        <w:ind w:left="5103" w:right="-1"/>
        <w:rPr>
          <w:rFonts w:ascii="Arial" w:hAnsi="Arial" w:cs="Arial"/>
          <w:color w:val="000000"/>
          <w:sz w:val="24"/>
          <w:szCs w:val="24"/>
        </w:rPr>
      </w:pPr>
    </w:p>
    <w:p w:rsidR="00ED2F05" w:rsidRDefault="00ED2F05" w:rsidP="008A78EC">
      <w:pPr>
        <w:spacing w:after="0" w:line="240" w:lineRule="auto"/>
        <w:ind w:left="5103" w:right="-1"/>
        <w:rPr>
          <w:rFonts w:ascii="Arial" w:hAnsi="Arial" w:cs="Arial"/>
          <w:color w:val="000000"/>
          <w:sz w:val="24"/>
          <w:szCs w:val="24"/>
        </w:rPr>
      </w:pPr>
    </w:p>
    <w:p w:rsidR="00ED2F05" w:rsidRDefault="00ED2F05" w:rsidP="008A78EC">
      <w:pPr>
        <w:spacing w:after="0" w:line="240" w:lineRule="auto"/>
        <w:ind w:left="5103" w:right="-1"/>
        <w:rPr>
          <w:rFonts w:ascii="Arial" w:hAnsi="Arial" w:cs="Arial"/>
          <w:color w:val="000000"/>
          <w:sz w:val="24"/>
          <w:szCs w:val="24"/>
        </w:rPr>
      </w:pPr>
    </w:p>
    <w:p w:rsidR="00ED2F05" w:rsidRDefault="00ED2F05" w:rsidP="008A78EC">
      <w:pPr>
        <w:spacing w:after="0" w:line="240" w:lineRule="auto"/>
        <w:ind w:left="5103" w:right="-1"/>
        <w:rPr>
          <w:rFonts w:ascii="Arial" w:hAnsi="Arial" w:cs="Arial"/>
          <w:color w:val="000000"/>
          <w:sz w:val="24"/>
          <w:szCs w:val="24"/>
        </w:rPr>
      </w:pPr>
    </w:p>
    <w:sectPr w:rsidR="00ED2F05" w:rsidSect="008A78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47B"/>
    <w:multiLevelType w:val="hybridMultilevel"/>
    <w:tmpl w:val="9F2CD4AA"/>
    <w:lvl w:ilvl="0" w:tplc="C28057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192D03"/>
    <w:multiLevelType w:val="hybridMultilevel"/>
    <w:tmpl w:val="283A8D4A"/>
    <w:lvl w:ilvl="0" w:tplc="6A7A6C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C55FE1"/>
    <w:multiLevelType w:val="hybridMultilevel"/>
    <w:tmpl w:val="00A65430"/>
    <w:lvl w:ilvl="0" w:tplc="1E7E1C2A">
      <w:start w:val="1"/>
      <w:numFmt w:val="decimal"/>
      <w:lvlText w:val="%1."/>
      <w:lvlJc w:val="left"/>
      <w:pPr>
        <w:ind w:left="2063" w:hanging="645"/>
      </w:pPr>
    </w:lvl>
    <w:lvl w:ilvl="1" w:tplc="04190019">
      <w:start w:val="1"/>
      <w:numFmt w:val="lowerLetter"/>
      <w:lvlText w:val="%2."/>
      <w:lvlJc w:val="left"/>
      <w:pPr>
        <w:ind w:left="2097" w:hanging="360"/>
      </w:pPr>
    </w:lvl>
    <w:lvl w:ilvl="2" w:tplc="0419001B">
      <w:start w:val="1"/>
      <w:numFmt w:val="lowerRoman"/>
      <w:lvlText w:val="%3."/>
      <w:lvlJc w:val="right"/>
      <w:pPr>
        <w:ind w:left="2817" w:hanging="180"/>
      </w:pPr>
    </w:lvl>
    <w:lvl w:ilvl="3" w:tplc="0419000F">
      <w:start w:val="1"/>
      <w:numFmt w:val="decimal"/>
      <w:lvlText w:val="%4."/>
      <w:lvlJc w:val="left"/>
      <w:pPr>
        <w:ind w:left="3537" w:hanging="360"/>
      </w:pPr>
    </w:lvl>
    <w:lvl w:ilvl="4" w:tplc="04190019">
      <w:start w:val="1"/>
      <w:numFmt w:val="lowerLetter"/>
      <w:lvlText w:val="%5."/>
      <w:lvlJc w:val="left"/>
      <w:pPr>
        <w:ind w:left="4257" w:hanging="360"/>
      </w:pPr>
    </w:lvl>
    <w:lvl w:ilvl="5" w:tplc="0419001B">
      <w:start w:val="1"/>
      <w:numFmt w:val="lowerRoman"/>
      <w:lvlText w:val="%6."/>
      <w:lvlJc w:val="right"/>
      <w:pPr>
        <w:ind w:left="4977" w:hanging="180"/>
      </w:pPr>
    </w:lvl>
    <w:lvl w:ilvl="6" w:tplc="0419000F">
      <w:start w:val="1"/>
      <w:numFmt w:val="decimal"/>
      <w:lvlText w:val="%7."/>
      <w:lvlJc w:val="left"/>
      <w:pPr>
        <w:ind w:left="5697" w:hanging="360"/>
      </w:pPr>
    </w:lvl>
    <w:lvl w:ilvl="7" w:tplc="04190019">
      <w:start w:val="1"/>
      <w:numFmt w:val="lowerLetter"/>
      <w:lvlText w:val="%8."/>
      <w:lvlJc w:val="left"/>
      <w:pPr>
        <w:ind w:left="6417" w:hanging="360"/>
      </w:pPr>
    </w:lvl>
    <w:lvl w:ilvl="8" w:tplc="0419001B">
      <w:start w:val="1"/>
      <w:numFmt w:val="lowerRoman"/>
      <w:lvlText w:val="%9."/>
      <w:lvlJc w:val="right"/>
      <w:pPr>
        <w:ind w:left="7137" w:hanging="180"/>
      </w:pPr>
    </w:lvl>
  </w:abstractNum>
  <w:abstractNum w:abstractNumId="3" w15:restartNumberingAfterBreak="0">
    <w:nsid w:val="1ADA66A6"/>
    <w:multiLevelType w:val="multilevel"/>
    <w:tmpl w:val="CC206E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4A26478B"/>
    <w:multiLevelType w:val="hybridMultilevel"/>
    <w:tmpl w:val="94BECA28"/>
    <w:lvl w:ilvl="0" w:tplc="0ECAD08A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497ADF"/>
    <w:multiLevelType w:val="hybridMultilevel"/>
    <w:tmpl w:val="715C5244"/>
    <w:lvl w:ilvl="0" w:tplc="F31646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13"/>
    <w:rsid w:val="00007098"/>
    <w:rsid w:val="000A0FBC"/>
    <w:rsid w:val="000A62E5"/>
    <w:rsid w:val="001A28AF"/>
    <w:rsid w:val="0020306F"/>
    <w:rsid w:val="00280678"/>
    <w:rsid w:val="00391E62"/>
    <w:rsid w:val="00444B64"/>
    <w:rsid w:val="0046557F"/>
    <w:rsid w:val="004A7253"/>
    <w:rsid w:val="004B40FC"/>
    <w:rsid w:val="005677BA"/>
    <w:rsid w:val="00632396"/>
    <w:rsid w:val="00635E56"/>
    <w:rsid w:val="00711DC3"/>
    <w:rsid w:val="00740C78"/>
    <w:rsid w:val="00741B05"/>
    <w:rsid w:val="007E2875"/>
    <w:rsid w:val="00810FE1"/>
    <w:rsid w:val="00861D13"/>
    <w:rsid w:val="008A78EC"/>
    <w:rsid w:val="009A51B0"/>
    <w:rsid w:val="00A37FF9"/>
    <w:rsid w:val="00A75282"/>
    <w:rsid w:val="00AC704C"/>
    <w:rsid w:val="00AE1550"/>
    <w:rsid w:val="00B15722"/>
    <w:rsid w:val="00B937F8"/>
    <w:rsid w:val="00C11CC6"/>
    <w:rsid w:val="00CA459F"/>
    <w:rsid w:val="00CD2AE0"/>
    <w:rsid w:val="00CD4B0B"/>
    <w:rsid w:val="00D273A2"/>
    <w:rsid w:val="00E64397"/>
    <w:rsid w:val="00E9205E"/>
    <w:rsid w:val="00EC54D3"/>
    <w:rsid w:val="00ED2F05"/>
    <w:rsid w:val="00FC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DEF4"/>
  <w15:docId w15:val="{89B28871-1EBC-4446-92A5-8FF103A2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D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D1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61D13"/>
    <w:rPr>
      <w:color w:val="0000FF"/>
      <w:u w:val="single"/>
    </w:rPr>
  </w:style>
  <w:style w:type="paragraph" w:customStyle="1" w:styleId="ConsPlusNormal">
    <w:name w:val="ConsPlusNormal"/>
    <w:uiPriority w:val="99"/>
    <w:rsid w:val="009A51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Гипертекстовая ссылка"/>
    <w:rsid w:val="009A51B0"/>
    <w:rPr>
      <w:rFonts w:cs="Times New Roman"/>
      <w:b/>
      <w:bCs/>
      <w:color w:val="106BBE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A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8EC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711D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8">
    <w:name w:val="No Spacing"/>
    <w:link w:val="a9"/>
    <w:uiPriority w:val="1"/>
    <w:qFormat/>
    <w:rsid w:val="00CA45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CA45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Замира</dc:creator>
  <cp:lastModifiedBy>Пользователь Windows</cp:lastModifiedBy>
  <cp:revision>6</cp:revision>
  <cp:lastPrinted>2021-07-06T05:20:00Z</cp:lastPrinted>
  <dcterms:created xsi:type="dcterms:W3CDTF">2021-07-05T08:45:00Z</dcterms:created>
  <dcterms:modified xsi:type="dcterms:W3CDTF">2021-07-08T08:13:00Z</dcterms:modified>
</cp:coreProperties>
</file>